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A11CD" w14:textId="5EA15E77" w:rsidR="00317D4F" w:rsidRPr="009B664B" w:rsidRDefault="00317D4F" w:rsidP="009B664B">
      <w:pPr>
        <w:spacing w:before="150" w:after="150" w:line="240" w:lineRule="auto"/>
        <w:jc w:val="center"/>
        <w:outlineLvl w:val="0"/>
        <w:rPr>
          <w:rFonts w:ascii="Arial" w:eastAsia="Times New Roman" w:hAnsi="Arial" w:cs="Arial"/>
          <w:b/>
          <w:bCs/>
          <w:color w:val="24354D"/>
          <w:kern w:val="36"/>
          <w:sz w:val="48"/>
          <w:szCs w:val="48"/>
          <w:lang w:eastAsia="it-IT"/>
        </w:rPr>
      </w:pPr>
      <w:r w:rsidRPr="009B664B">
        <w:rPr>
          <w:rFonts w:ascii="Arial" w:eastAsia="Times New Roman" w:hAnsi="Arial" w:cs="Arial"/>
          <w:b/>
          <w:bCs/>
          <w:color w:val="24354D"/>
          <w:kern w:val="36"/>
          <w:sz w:val="48"/>
          <w:szCs w:val="48"/>
          <w:lang w:eastAsia="it-IT"/>
        </w:rPr>
        <w:t>CONGRDO PARENTALE – BONUS BABY SITTER E PERMESSI RETRIBUITI</w:t>
      </w:r>
    </w:p>
    <w:p w14:paraId="734786CC" w14:textId="77777777" w:rsidR="00317D4F" w:rsidRDefault="00317D4F" w:rsidP="00317D4F">
      <w:pPr>
        <w:spacing w:before="150" w:after="150" w:line="240" w:lineRule="auto"/>
        <w:outlineLvl w:val="0"/>
        <w:rPr>
          <w:rFonts w:ascii="inherit" w:eastAsia="Times New Roman" w:hAnsi="inherit" w:cs="Arial"/>
          <w:b/>
          <w:bCs/>
          <w:color w:val="24354D"/>
          <w:kern w:val="36"/>
          <w:sz w:val="48"/>
          <w:szCs w:val="48"/>
          <w:lang w:eastAsia="it-IT"/>
        </w:rPr>
      </w:pPr>
    </w:p>
    <w:p w14:paraId="4ED2E03F" w14:textId="6CE6FEE9" w:rsidR="00317D4F" w:rsidRPr="009B664B" w:rsidRDefault="009B664B" w:rsidP="009B664B">
      <w:pPr>
        <w:spacing w:before="150" w:after="150" w:line="240" w:lineRule="auto"/>
        <w:jc w:val="center"/>
        <w:outlineLvl w:val="0"/>
        <w:rPr>
          <w:rFonts w:ascii="Arial" w:eastAsia="Times New Roman" w:hAnsi="Arial" w:cs="Arial"/>
          <w:color w:val="70AD47" w:themeColor="accent6"/>
          <w:sz w:val="40"/>
          <w:szCs w:val="40"/>
          <w:lang w:eastAsia="it-IT"/>
        </w:rPr>
      </w:pPr>
      <w:r w:rsidRPr="009B664B">
        <w:rPr>
          <w:rFonts w:ascii="Arial" w:eastAsia="Times New Roman" w:hAnsi="Arial" w:cs="Arial"/>
          <w:b/>
          <w:bCs/>
          <w:color w:val="70AD47" w:themeColor="accent6"/>
          <w:kern w:val="36"/>
          <w:sz w:val="40"/>
          <w:szCs w:val="40"/>
          <w:lang w:eastAsia="it-IT"/>
        </w:rPr>
        <w:t>CONGEDO PARENTALE</w:t>
      </w:r>
    </w:p>
    <w:p w14:paraId="3BFDC109" w14:textId="5B48748F" w:rsidR="00317D4F" w:rsidRPr="009B664B" w:rsidRDefault="00317D4F" w:rsidP="00317D4F">
      <w:pPr>
        <w:shd w:val="clear" w:color="auto" w:fill="FFFFFF"/>
        <w:spacing w:before="100" w:beforeAutospacing="1" w:after="100" w:afterAutospacing="1" w:line="240" w:lineRule="auto"/>
        <w:textAlignment w:val="baseline"/>
        <w:rPr>
          <w:rFonts w:ascii="Arial" w:eastAsia="Times New Roman" w:hAnsi="Arial" w:cs="Arial"/>
          <w:sz w:val="24"/>
          <w:szCs w:val="24"/>
          <w:lang w:eastAsia="it-IT"/>
        </w:rPr>
      </w:pPr>
      <w:r w:rsidRPr="009B664B">
        <w:rPr>
          <w:rFonts w:ascii="Arial" w:eastAsia="Times New Roman" w:hAnsi="Arial" w:cs="Arial"/>
          <w:sz w:val="24"/>
          <w:szCs w:val="24"/>
          <w:lang w:eastAsia="it-IT"/>
        </w:rPr>
        <w:t>E’ stato prorogato a 30 giorni il </w:t>
      </w:r>
      <w:hyperlink r:id="rId5" w:history="1">
        <w:r w:rsidRPr="009B664B">
          <w:rPr>
            <w:rFonts w:ascii="Arial" w:eastAsia="Times New Roman" w:hAnsi="Arial" w:cs="Arial"/>
            <w:b/>
            <w:bCs/>
            <w:sz w:val="24"/>
            <w:szCs w:val="24"/>
            <w:u w:val="single"/>
            <w:lang w:eastAsia="it-IT"/>
          </w:rPr>
          <w:t>congedo parentale straordinario</w:t>
        </w:r>
      </w:hyperlink>
      <w:r w:rsidRPr="009B664B">
        <w:rPr>
          <w:rFonts w:ascii="Arial" w:eastAsia="Times New Roman" w:hAnsi="Arial" w:cs="Arial"/>
          <w:sz w:val="24"/>
          <w:szCs w:val="24"/>
          <w:lang w:eastAsia="it-IT"/>
        </w:rPr>
        <w:t> fino al 31 luglio 2020. Lo stabilisce una norma contenuta nel DL Rilancio che aumenta da 15 a 30 giorni i permessi fruibili dai genitori con figli fino a 12 anni.</w:t>
      </w:r>
    </w:p>
    <w:p w14:paraId="10E355F5" w14:textId="77777777" w:rsidR="00317D4F" w:rsidRPr="009B664B" w:rsidRDefault="00317D4F" w:rsidP="00317D4F">
      <w:pPr>
        <w:shd w:val="clear" w:color="auto" w:fill="FFFFFF"/>
        <w:spacing w:before="100" w:beforeAutospacing="1" w:after="100" w:afterAutospacing="1" w:line="240" w:lineRule="auto"/>
        <w:textAlignment w:val="baseline"/>
        <w:rPr>
          <w:rFonts w:ascii="Arial" w:eastAsia="Times New Roman" w:hAnsi="Arial" w:cs="Arial"/>
          <w:sz w:val="24"/>
          <w:szCs w:val="24"/>
          <w:lang w:eastAsia="it-IT"/>
        </w:rPr>
      </w:pPr>
      <w:r w:rsidRPr="009B664B">
        <w:rPr>
          <w:rFonts w:ascii="Arial" w:eastAsia="Times New Roman" w:hAnsi="Arial" w:cs="Arial"/>
          <w:sz w:val="24"/>
          <w:szCs w:val="24"/>
          <w:lang w:eastAsia="it-IT"/>
        </w:rPr>
        <w:t>In alternativa al congedo, i genitori potranno continuare a chiedere il voucher per l’acquisto di servizi baby sitting con un importo che passa da 600 a 1.200 euro (da 1.000 a 2.000 euro per i dipendenti del settore sanitario, pubblico o privato, e personale difesa, sicurezza e soccorso pubblico impiegato per le esigenze connesse all’emergenza epidemiologica da COVID-19) e potrà essere impiegato anche per pagare l’iscrizione a oratori e centri estivi. Ci saranno, inoltre, altri 1</w:t>
      </w:r>
      <w:hyperlink r:id="rId6" w:history="1">
        <w:r w:rsidRPr="009B664B">
          <w:rPr>
            <w:rFonts w:ascii="Arial" w:eastAsia="Times New Roman" w:hAnsi="Arial" w:cs="Arial"/>
            <w:b/>
            <w:bCs/>
            <w:sz w:val="24"/>
            <w:szCs w:val="24"/>
            <w:u w:val="single"/>
            <w:lang w:eastAsia="it-IT"/>
          </w:rPr>
          <w:t>2 giorni di permessi mensili</w:t>
        </w:r>
      </w:hyperlink>
      <w:r w:rsidRPr="009B664B">
        <w:rPr>
          <w:rFonts w:ascii="Arial" w:eastAsia="Times New Roman" w:hAnsi="Arial" w:cs="Arial"/>
          <w:sz w:val="24"/>
          <w:szCs w:val="24"/>
          <w:lang w:eastAsia="it-IT"/>
        </w:rPr>
        <w:t> per assistere i disabili ai sensi della legge 104/1992 da fruire a maggio e a giugno.</w:t>
      </w:r>
    </w:p>
    <w:p w14:paraId="7C6549C1" w14:textId="77777777" w:rsidR="00317D4F" w:rsidRPr="009B664B" w:rsidRDefault="00317D4F" w:rsidP="00317D4F">
      <w:pPr>
        <w:shd w:val="clear" w:color="auto" w:fill="FFFFFF"/>
        <w:spacing w:before="100" w:beforeAutospacing="1" w:after="100" w:afterAutospacing="1" w:line="240" w:lineRule="auto"/>
        <w:textAlignment w:val="baseline"/>
        <w:outlineLvl w:val="1"/>
        <w:rPr>
          <w:rFonts w:ascii="Arial" w:eastAsia="Times New Roman" w:hAnsi="Arial" w:cs="Arial"/>
          <w:b/>
          <w:bCs/>
          <w:sz w:val="32"/>
          <w:szCs w:val="32"/>
          <w:lang w:eastAsia="it-IT"/>
        </w:rPr>
      </w:pPr>
      <w:r w:rsidRPr="009B664B">
        <w:rPr>
          <w:rFonts w:ascii="Arial" w:eastAsia="Times New Roman" w:hAnsi="Arial" w:cs="Arial"/>
          <w:b/>
          <w:bCs/>
          <w:sz w:val="32"/>
          <w:szCs w:val="32"/>
          <w:lang w:eastAsia="it-IT"/>
        </w:rPr>
        <w:t>Congedo parentale speciale, come funziona</w:t>
      </w:r>
    </w:p>
    <w:p w14:paraId="54CB6254" w14:textId="77777777" w:rsidR="00317D4F" w:rsidRPr="009B664B" w:rsidRDefault="00317D4F" w:rsidP="00317D4F">
      <w:pPr>
        <w:shd w:val="clear" w:color="auto" w:fill="FFFFFF"/>
        <w:spacing w:beforeAutospacing="1" w:after="0" w:afterAutospacing="1" w:line="240" w:lineRule="auto"/>
        <w:textAlignment w:val="baseline"/>
        <w:rPr>
          <w:rFonts w:ascii="Arial" w:eastAsia="Times New Roman" w:hAnsi="Arial" w:cs="Arial"/>
          <w:sz w:val="24"/>
          <w:szCs w:val="24"/>
          <w:lang w:eastAsia="it-IT"/>
        </w:rPr>
      </w:pPr>
      <w:r w:rsidRPr="009B664B">
        <w:rPr>
          <w:rFonts w:ascii="Arial" w:eastAsia="Times New Roman" w:hAnsi="Arial" w:cs="Arial"/>
          <w:sz w:val="24"/>
          <w:szCs w:val="24"/>
          <w:lang w:eastAsia="it-IT"/>
        </w:rPr>
        <w:t>Il congedo parentale straordinario è attivo dallo scorso 5 marzo, cioè da quando sono state adottate misure di contenimento per la diffusione del coronavirus a livello nazionale e sono state chiuse le scuole di ogni ordine e grado. Si tratta di un congedo speciale Inps, in aggiunta a quello ordinario, di 15 giorni per chi ha figli</w:t>
      </w:r>
      <w:r w:rsidRPr="009B664B">
        <w:rPr>
          <w:rFonts w:ascii="Arial" w:eastAsia="Times New Roman" w:hAnsi="Arial" w:cs="Arial"/>
          <w:b/>
          <w:bCs/>
          <w:sz w:val="24"/>
          <w:szCs w:val="24"/>
          <w:bdr w:val="none" w:sz="0" w:space="0" w:color="auto" w:frame="1"/>
          <w:lang w:eastAsia="it-IT"/>
        </w:rPr>
        <w:t> fino a 12 anni di età.</w:t>
      </w:r>
      <w:r w:rsidRPr="009B664B">
        <w:rPr>
          <w:rFonts w:ascii="Arial" w:eastAsia="Times New Roman" w:hAnsi="Arial" w:cs="Arial"/>
          <w:sz w:val="24"/>
          <w:szCs w:val="24"/>
          <w:lang w:eastAsia="it-IT"/>
        </w:rPr>
        <w:t> Spetta per 30 giorni e potrà essere utilizzato, </w:t>
      </w:r>
      <w:r w:rsidRPr="009B664B">
        <w:rPr>
          <w:rFonts w:ascii="Arial" w:eastAsia="Times New Roman" w:hAnsi="Arial" w:cs="Arial"/>
          <w:b/>
          <w:bCs/>
          <w:sz w:val="24"/>
          <w:szCs w:val="24"/>
          <w:bdr w:val="none" w:sz="0" w:space="0" w:color="auto" w:frame="1"/>
          <w:lang w:eastAsia="it-IT"/>
        </w:rPr>
        <w:t>anche non continuativamente,</w:t>
      </w:r>
      <w:r w:rsidRPr="009B664B">
        <w:rPr>
          <w:rFonts w:ascii="Arial" w:eastAsia="Times New Roman" w:hAnsi="Arial" w:cs="Arial"/>
          <w:sz w:val="24"/>
          <w:szCs w:val="24"/>
          <w:lang w:eastAsia="it-IT"/>
        </w:rPr>
        <w:t> fino al 31 luglio 2020.</w:t>
      </w:r>
    </w:p>
    <w:p w14:paraId="7547773A" w14:textId="77777777" w:rsidR="00317D4F" w:rsidRPr="009B664B" w:rsidRDefault="00317D4F" w:rsidP="00317D4F">
      <w:pPr>
        <w:shd w:val="clear" w:color="auto" w:fill="FFFFFF"/>
        <w:spacing w:before="100" w:beforeAutospacing="1" w:after="100" w:afterAutospacing="1" w:line="240" w:lineRule="auto"/>
        <w:textAlignment w:val="baseline"/>
        <w:outlineLvl w:val="1"/>
        <w:rPr>
          <w:rFonts w:ascii="Arial" w:eastAsia="Times New Roman" w:hAnsi="Arial" w:cs="Arial"/>
          <w:b/>
          <w:bCs/>
          <w:sz w:val="32"/>
          <w:szCs w:val="32"/>
          <w:lang w:eastAsia="it-IT"/>
        </w:rPr>
      </w:pPr>
      <w:r w:rsidRPr="009B664B">
        <w:rPr>
          <w:rFonts w:ascii="Arial" w:eastAsia="Times New Roman" w:hAnsi="Arial" w:cs="Arial"/>
          <w:b/>
          <w:bCs/>
          <w:sz w:val="32"/>
          <w:szCs w:val="32"/>
          <w:lang w:eastAsia="it-IT"/>
        </w:rPr>
        <w:t>Indennità e requisiti</w:t>
      </w:r>
    </w:p>
    <w:p w14:paraId="51B5EB13" w14:textId="77777777" w:rsidR="00317D4F" w:rsidRPr="009B664B" w:rsidRDefault="00317D4F" w:rsidP="00317D4F">
      <w:pPr>
        <w:shd w:val="clear" w:color="auto" w:fill="FFFFFF"/>
        <w:spacing w:beforeAutospacing="1" w:after="0" w:afterAutospacing="1" w:line="240" w:lineRule="auto"/>
        <w:textAlignment w:val="baseline"/>
        <w:rPr>
          <w:rFonts w:ascii="Arial" w:eastAsia="Times New Roman" w:hAnsi="Arial" w:cs="Arial"/>
          <w:sz w:val="24"/>
          <w:szCs w:val="24"/>
          <w:lang w:eastAsia="it-IT"/>
        </w:rPr>
      </w:pPr>
      <w:r w:rsidRPr="009B664B">
        <w:rPr>
          <w:rFonts w:ascii="Arial" w:eastAsia="Times New Roman" w:hAnsi="Arial" w:cs="Arial"/>
          <w:sz w:val="24"/>
          <w:szCs w:val="24"/>
          <w:lang w:eastAsia="it-IT"/>
        </w:rPr>
        <w:t>L’indennizzo da parte dell’Inps per il genitore è nella misura del </w:t>
      </w:r>
      <w:r w:rsidRPr="009B664B">
        <w:rPr>
          <w:rFonts w:ascii="Arial" w:eastAsia="Times New Roman" w:hAnsi="Arial" w:cs="Arial"/>
          <w:b/>
          <w:bCs/>
          <w:sz w:val="24"/>
          <w:szCs w:val="24"/>
          <w:bdr w:val="none" w:sz="0" w:space="0" w:color="auto" w:frame="1"/>
          <w:lang w:eastAsia="it-IT"/>
        </w:rPr>
        <w:t>50% della retribuzione</w:t>
      </w:r>
      <w:r w:rsidRPr="009B664B">
        <w:rPr>
          <w:rFonts w:ascii="Arial" w:eastAsia="Times New Roman" w:hAnsi="Arial" w:cs="Arial"/>
          <w:sz w:val="24"/>
          <w:szCs w:val="24"/>
          <w:lang w:eastAsia="it-IT"/>
        </w:rPr>
        <w:t> di riferimento con relativa contribuzione figurativa. Il congedo spetta anche per i figli di età compresa tra 12 e 16 anni ma in tal caso non è prevista l’erogazione della relativa indennità economica (né il riconoscimento della relativa contribuzione figurativa utile ai fini pensionistici). In quest’ultimo caso è fatto divieto per il datore di lavoro di procedere al licenziamento del genitore assente con garanzia della conservazione del posto di lavoro.</w:t>
      </w:r>
      <w:r w:rsidRPr="009B664B">
        <w:rPr>
          <w:rFonts w:ascii="Arial" w:eastAsia="Times New Roman" w:hAnsi="Arial" w:cs="Arial"/>
          <w:sz w:val="24"/>
          <w:szCs w:val="24"/>
          <w:lang w:eastAsia="it-IT"/>
        </w:rPr>
        <w:br/>
        <w:t>Stesso congedo è previsto in favore dei genitori, anche affidatari, con figli sino a 12 anni (oppure a prescindere dall’età in presenza di figli disabili gravi, iscritti a scuole di ogni ordine e grado o ospitati in centri diurni assistenziali) lavoratori:</w:t>
      </w:r>
    </w:p>
    <w:p w14:paraId="4B080D3F" w14:textId="77777777" w:rsidR="00317D4F" w:rsidRPr="009B664B" w:rsidRDefault="00317D4F" w:rsidP="00317D4F">
      <w:pPr>
        <w:numPr>
          <w:ilvl w:val="0"/>
          <w:numId w:val="2"/>
        </w:numPr>
        <w:shd w:val="clear" w:color="auto" w:fill="FFFFFF"/>
        <w:spacing w:after="0" w:line="240" w:lineRule="auto"/>
        <w:textAlignment w:val="baseline"/>
        <w:rPr>
          <w:rFonts w:ascii="Arial" w:eastAsia="Times New Roman" w:hAnsi="Arial" w:cs="Arial"/>
          <w:lang w:eastAsia="it-IT"/>
        </w:rPr>
      </w:pPr>
      <w:r w:rsidRPr="009B664B">
        <w:rPr>
          <w:rFonts w:ascii="Arial" w:eastAsia="Times New Roman" w:hAnsi="Arial" w:cs="Arial"/>
          <w:lang w:eastAsia="it-IT"/>
        </w:rPr>
        <w:t>iscritti in via esclusiva alla gestione separata Inps con riconoscimento di un’indennità giornaliera del 50% di 1/365 del reddito utilizzato nel calcolo dell’indennità di maternità;</w:t>
      </w:r>
    </w:p>
    <w:p w14:paraId="0EF0FF75" w14:textId="77777777" w:rsidR="00317D4F" w:rsidRPr="009B664B" w:rsidRDefault="00317D4F" w:rsidP="00317D4F">
      <w:pPr>
        <w:numPr>
          <w:ilvl w:val="0"/>
          <w:numId w:val="2"/>
        </w:numPr>
        <w:shd w:val="clear" w:color="auto" w:fill="FFFFFF"/>
        <w:spacing w:after="0" w:line="240" w:lineRule="auto"/>
        <w:textAlignment w:val="baseline"/>
        <w:rPr>
          <w:rFonts w:ascii="Arial" w:eastAsia="Times New Roman" w:hAnsi="Arial" w:cs="Arial"/>
          <w:lang w:eastAsia="it-IT"/>
        </w:rPr>
      </w:pPr>
      <w:r w:rsidRPr="009B664B">
        <w:rPr>
          <w:rFonts w:ascii="Arial" w:eastAsia="Times New Roman" w:hAnsi="Arial" w:cs="Arial"/>
          <w:lang w:eastAsia="it-IT"/>
        </w:rPr>
        <w:t>autonomi iscritti all’Inps con riconoscimento di un’indennità giornaliera pari al 50% della retribuzione convenzionale giornaliera stabilita annualmente dalla legge.</w:t>
      </w:r>
    </w:p>
    <w:p w14:paraId="4E84EF9D" w14:textId="77777777" w:rsidR="00317D4F" w:rsidRPr="009B664B" w:rsidRDefault="00317D4F" w:rsidP="00317D4F">
      <w:pPr>
        <w:shd w:val="clear" w:color="auto" w:fill="FFFFFF"/>
        <w:spacing w:before="100" w:beforeAutospacing="1" w:after="100" w:afterAutospacing="1" w:line="240" w:lineRule="auto"/>
        <w:textAlignment w:val="baseline"/>
        <w:outlineLvl w:val="1"/>
        <w:rPr>
          <w:rFonts w:ascii="Arial" w:eastAsia="Times New Roman" w:hAnsi="Arial" w:cs="Arial"/>
          <w:b/>
          <w:bCs/>
          <w:sz w:val="32"/>
          <w:szCs w:val="32"/>
          <w:lang w:eastAsia="it-IT"/>
        </w:rPr>
      </w:pPr>
      <w:r w:rsidRPr="009B664B">
        <w:rPr>
          <w:rFonts w:ascii="Arial" w:eastAsia="Times New Roman" w:hAnsi="Arial" w:cs="Arial"/>
          <w:b/>
          <w:bCs/>
          <w:sz w:val="32"/>
          <w:szCs w:val="32"/>
          <w:lang w:eastAsia="it-IT"/>
        </w:rPr>
        <w:t>Quanto dura il congedo</w:t>
      </w:r>
    </w:p>
    <w:p w14:paraId="5CE93825" w14:textId="77777777" w:rsidR="00317D4F" w:rsidRPr="009B664B" w:rsidRDefault="00317D4F" w:rsidP="00317D4F">
      <w:pPr>
        <w:shd w:val="clear" w:color="auto" w:fill="FFFFFF"/>
        <w:spacing w:beforeAutospacing="1" w:after="0" w:afterAutospacing="1" w:line="240" w:lineRule="auto"/>
        <w:textAlignment w:val="baseline"/>
        <w:rPr>
          <w:rFonts w:ascii="Arial" w:eastAsia="Times New Roman" w:hAnsi="Arial" w:cs="Arial"/>
          <w:sz w:val="24"/>
          <w:szCs w:val="24"/>
          <w:lang w:eastAsia="it-IT"/>
        </w:rPr>
      </w:pPr>
      <w:r w:rsidRPr="009B664B">
        <w:rPr>
          <w:rFonts w:ascii="Arial" w:eastAsia="Times New Roman" w:hAnsi="Arial" w:cs="Arial"/>
          <w:sz w:val="24"/>
          <w:szCs w:val="24"/>
          <w:lang w:eastAsia="it-IT"/>
        </w:rPr>
        <w:lastRenderedPageBreak/>
        <w:t>La durata del congedo, con l’entrata in vigore del decreto Rilancio passa a </w:t>
      </w:r>
      <w:r w:rsidRPr="009B664B">
        <w:rPr>
          <w:rFonts w:ascii="Arial" w:eastAsia="Times New Roman" w:hAnsi="Arial" w:cs="Arial"/>
          <w:b/>
          <w:bCs/>
          <w:sz w:val="24"/>
          <w:szCs w:val="24"/>
          <w:bdr w:val="none" w:sz="0" w:space="0" w:color="auto" w:frame="1"/>
          <w:lang w:eastAsia="it-IT"/>
        </w:rPr>
        <w:t>30 giorni</w:t>
      </w:r>
      <w:r w:rsidRPr="009B664B">
        <w:rPr>
          <w:rFonts w:ascii="Arial" w:eastAsia="Times New Roman" w:hAnsi="Arial" w:cs="Arial"/>
          <w:sz w:val="24"/>
          <w:szCs w:val="24"/>
          <w:lang w:eastAsia="it-IT"/>
        </w:rPr>
        <w:t> e la fruizione, oggi possibile fino al perdurare dello stop delle lezioni, arriverà sino al 31 luglio 2020. Resta confermato, inoltre, che la fruizione del congedo spetta </w:t>
      </w:r>
      <w:r w:rsidRPr="009B664B">
        <w:rPr>
          <w:rFonts w:ascii="Arial" w:eastAsia="Times New Roman" w:hAnsi="Arial" w:cs="Arial"/>
          <w:b/>
          <w:bCs/>
          <w:sz w:val="24"/>
          <w:szCs w:val="24"/>
          <w:bdr w:val="none" w:sz="0" w:space="0" w:color="auto" w:frame="1"/>
          <w:lang w:eastAsia="it-IT"/>
        </w:rPr>
        <w:t>in via alternativa da uno solo dei genitori</w:t>
      </w:r>
      <w:r w:rsidRPr="009B664B">
        <w:rPr>
          <w:rFonts w:ascii="Arial" w:eastAsia="Times New Roman" w:hAnsi="Arial" w:cs="Arial"/>
          <w:sz w:val="24"/>
          <w:szCs w:val="24"/>
          <w:lang w:eastAsia="it-IT"/>
        </w:rPr>
        <w:t> per nucleo familiare, a patto che in famiglia non vi sia altro genitore beneficiario di altri sostegni al reddito per sospensione o cessazione attività lavorativa (cassa integrazione ad esempio) o disoccupato o non lavoratore.</w:t>
      </w:r>
      <w:r w:rsidRPr="009B664B">
        <w:rPr>
          <w:rFonts w:ascii="Arial" w:eastAsia="Times New Roman" w:hAnsi="Arial" w:cs="Arial"/>
          <w:sz w:val="24"/>
          <w:szCs w:val="24"/>
          <w:lang w:eastAsia="it-IT"/>
        </w:rPr>
        <w:br/>
        <w:t>Nel caso di figli disabili gravi, iscritti a scuole di ogni ordine e grado ospitati in centri diurni di assistenza, il congedo spetta ai genitori, anche affidatari, lavoratori (dipendenti o autonomi o parasubordinati) a prescindere dall’età del figlio.</w:t>
      </w:r>
    </w:p>
    <w:p w14:paraId="7A1BC2AC" w14:textId="77777777" w:rsidR="00317D4F" w:rsidRPr="009B664B" w:rsidRDefault="00317D4F" w:rsidP="00317D4F">
      <w:pPr>
        <w:shd w:val="clear" w:color="auto" w:fill="FFFFFF"/>
        <w:spacing w:before="100" w:beforeAutospacing="1" w:after="100" w:afterAutospacing="1" w:line="240" w:lineRule="auto"/>
        <w:textAlignment w:val="baseline"/>
        <w:outlineLvl w:val="1"/>
        <w:rPr>
          <w:rFonts w:ascii="Arial" w:eastAsia="Times New Roman" w:hAnsi="Arial" w:cs="Arial"/>
          <w:b/>
          <w:bCs/>
          <w:sz w:val="32"/>
          <w:szCs w:val="32"/>
          <w:lang w:eastAsia="it-IT"/>
        </w:rPr>
      </w:pPr>
      <w:r w:rsidRPr="009B664B">
        <w:rPr>
          <w:rFonts w:ascii="Arial" w:eastAsia="Times New Roman" w:hAnsi="Arial" w:cs="Arial"/>
          <w:b/>
          <w:bCs/>
          <w:sz w:val="32"/>
          <w:szCs w:val="32"/>
          <w:lang w:eastAsia="it-IT"/>
        </w:rPr>
        <w:t>Come richiedere il congedo parentale straordinario</w:t>
      </w:r>
    </w:p>
    <w:p w14:paraId="16083B85" w14:textId="77777777" w:rsidR="00317D4F" w:rsidRPr="009B664B" w:rsidRDefault="00317D4F" w:rsidP="00317D4F">
      <w:pPr>
        <w:shd w:val="clear" w:color="auto" w:fill="FFFFFF"/>
        <w:spacing w:before="100" w:beforeAutospacing="1" w:after="100" w:afterAutospacing="1" w:line="240" w:lineRule="auto"/>
        <w:textAlignment w:val="baseline"/>
        <w:rPr>
          <w:rFonts w:ascii="Arial" w:eastAsia="Times New Roman" w:hAnsi="Arial" w:cs="Arial"/>
          <w:sz w:val="24"/>
          <w:szCs w:val="24"/>
          <w:lang w:eastAsia="it-IT"/>
        </w:rPr>
      </w:pPr>
      <w:r w:rsidRPr="009B664B">
        <w:rPr>
          <w:rFonts w:ascii="Arial" w:eastAsia="Times New Roman" w:hAnsi="Arial" w:cs="Arial"/>
          <w:sz w:val="24"/>
          <w:szCs w:val="24"/>
          <w:lang w:eastAsia="it-IT"/>
        </w:rPr>
        <w:t>I genitori che vogliono richiedere il congedo parentale straordinario devono presentare un’</w:t>
      </w:r>
      <w:hyperlink r:id="rId7" w:tgtFrame="_blank" w:history="1">
        <w:r w:rsidRPr="009B664B">
          <w:rPr>
            <w:rFonts w:ascii="Arial" w:eastAsia="Times New Roman" w:hAnsi="Arial" w:cs="Arial"/>
            <w:b/>
            <w:bCs/>
            <w:sz w:val="24"/>
            <w:szCs w:val="24"/>
            <w:u w:val="single"/>
            <w:lang w:eastAsia="it-IT"/>
          </w:rPr>
          <w:t>apposita domanda all’Inps</w:t>
        </w:r>
      </w:hyperlink>
      <w:r w:rsidRPr="009B664B">
        <w:rPr>
          <w:rFonts w:ascii="Arial" w:eastAsia="Times New Roman" w:hAnsi="Arial" w:cs="Arial"/>
          <w:sz w:val="24"/>
          <w:szCs w:val="24"/>
          <w:lang w:eastAsia="it-IT"/>
        </w:rPr>
        <w:t>. La domanda va presentata attraverso il sito ufficiale dell’Inps, in modalità telematica.</w:t>
      </w:r>
    </w:p>
    <w:p w14:paraId="144715F0" w14:textId="77777777" w:rsidR="009B664B" w:rsidRPr="009B664B" w:rsidRDefault="009B664B" w:rsidP="009B664B">
      <w:pPr>
        <w:shd w:val="clear" w:color="auto" w:fill="FFFFFF"/>
        <w:spacing w:after="390" w:line="240" w:lineRule="auto"/>
        <w:jc w:val="center"/>
        <w:rPr>
          <w:rFonts w:ascii="Arial" w:eastAsia="Times New Roman" w:hAnsi="Arial" w:cs="Arial"/>
          <w:b/>
          <w:bCs/>
          <w:color w:val="70AD47" w:themeColor="accent6"/>
          <w:sz w:val="40"/>
          <w:szCs w:val="40"/>
          <w:lang w:eastAsia="it-IT"/>
        </w:rPr>
      </w:pPr>
      <w:r w:rsidRPr="009B664B">
        <w:rPr>
          <w:rFonts w:ascii="Arial" w:eastAsia="Times New Roman" w:hAnsi="Arial" w:cs="Arial"/>
          <w:b/>
          <w:bCs/>
          <w:color w:val="70AD47" w:themeColor="accent6"/>
          <w:sz w:val="40"/>
          <w:szCs w:val="40"/>
          <w:lang w:eastAsia="it-IT"/>
        </w:rPr>
        <w:t>BONUS BABY SITTER</w:t>
      </w:r>
    </w:p>
    <w:p w14:paraId="139C56EE" w14:textId="3DA594B7" w:rsidR="00892CDA" w:rsidRPr="009B664B" w:rsidRDefault="00892CDA" w:rsidP="00892CDA">
      <w:pPr>
        <w:shd w:val="clear" w:color="auto" w:fill="FFFFFF"/>
        <w:spacing w:after="390" w:line="240" w:lineRule="auto"/>
        <w:rPr>
          <w:rFonts w:ascii="Arial" w:eastAsia="Times New Roman" w:hAnsi="Arial" w:cs="Arial"/>
          <w:sz w:val="24"/>
          <w:szCs w:val="24"/>
          <w:lang w:eastAsia="it-IT"/>
        </w:rPr>
      </w:pPr>
      <w:r w:rsidRPr="009B664B">
        <w:rPr>
          <w:rFonts w:ascii="Arial" w:eastAsia="Times New Roman" w:hAnsi="Arial" w:cs="Arial"/>
          <w:sz w:val="24"/>
          <w:szCs w:val="24"/>
          <w:lang w:eastAsia="it-IT"/>
        </w:rPr>
        <w:t>Funzionerà come il precedente bonus istituito dal Cura Italia, ma con due importanti novità: avrà il doppio del valore (</w:t>
      </w:r>
      <w:r w:rsidRPr="009B664B">
        <w:rPr>
          <w:rFonts w:ascii="Arial" w:eastAsia="Times New Roman" w:hAnsi="Arial" w:cs="Arial"/>
          <w:b/>
          <w:bCs/>
          <w:sz w:val="24"/>
          <w:szCs w:val="24"/>
          <w:lang w:eastAsia="it-IT"/>
        </w:rPr>
        <w:t>1200 euro</w:t>
      </w:r>
      <w:r w:rsidRPr="009B664B">
        <w:rPr>
          <w:rFonts w:ascii="Arial" w:eastAsia="Times New Roman" w:hAnsi="Arial" w:cs="Arial"/>
          <w:sz w:val="24"/>
          <w:szCs w:val="24"/>
          <w:lang w:eastAsia="it-IT"/>
        </w:rPr>
        <w:t> invece di 600) e potrà essere utilizzato anche per l’</w:t>
      </w:r>
      <w:r w:rsidRPr="009B664B">
        <w:rPr>
          <w:rFonts w:ascii="Arial" w:eastAsia="Times New Roman" w:hAnsi="Arial" w:cs="Arial"/>
          <w:b/>
          <w:bCs/>
          <w:sz w:val="24"/>
          <w:szCs w:val="24"/>
          <w:lang w:eastAsia="it-IT"/>
        </w:rPr>
        <w:t>iscrizione ai centri estivi</w:t>
      </w:r>
      <w:r w:rsidRPr="009B664B">
        <w:rPr>
          <w:rFonts w:ascii="Arial" w:eastAsia="Times New Roman" w:hAnsi="Arial" w:cs="Arial"/>
          <w:sz w:val="24"/>
          <w:szCs w:val="24"/>
          <w:lang w:eastAsia="it-IT"/>
        </w:rPr>
        <w:t>. Il </w:t>
      </w:r>
      <w:r w:rsidRPr="009B664B">
        <w:rPr>
          <w:rFonts w:ascii="Arial" w:eastAsia="Times New Roman" w:hAnsi="Arial" w:cs="Arial"/>
          <w:b/>
          <w:bCs/>
          <w:sz w:val="24"/>
          <w:szCs w:val="24"/>
          <w:lang w:eastAsia="it-IT"/>
        </w:rPr>
        <w:t>bonus baby sitter</w:t>
      </w:r>
      <w:r w:rsidRPr="009B664B">
        <w:rPr>
          <w:rFonts w:ascii="Arial" w:eastAsia="Times New Roman" w:hAnsi="Arial" w:cs="Arial"/>
          <w:sz w:val="24"/>
          <w:szCs w:val="24"/>
          <w:lang w:eastAsia="it-IT"/>
        </w:rPr>
        <w:t> previsto dal Decreto rilancio è rivolto ai </w:t>
      </w:r>
      <w:r w:rsidRPr="009B664B">
        <w:rPr>
          <w:rFonts w:ascii="Arial" w:eastAsia="Times New Roman" w:hAnsi="Arial" w:cs="Arial"/>
          <w:b/>
          <w:bCs/>
          <w:sz w:val="24"/>
          <w:szCs w:val="24"/>
          <w:lang w:eastAsia="it-IT"/>
        </w:rPr>
        <w:t>genitori con bambini fino a 12 anni</w:t>
      </w:r>
      <w:r w:rsidRPr="009B664B">
        <w:rPr>
          <w:rFonts w:ascii="Arial" w:eastAsia="Times New Roman" w:hAnsi="Arial" w:cs="Arial"/>
          <w:sz w:val="24"/>
          <w:szCs w:val="24"/>
          <w:lang w:eastAsia="it-IT"/>
        </w:rPr>
        <w:t> che potranno richiedere 1200 euro per pagare una “tata” che si occupi dei figli nell’orario di lavoro. Bonus raddoppiato anche per chi lavora nella sanità o nelle forze dell’ordine, che riceverà 2000 euro anziché 1000.</w:t>
      </w:r>
    </w:p>
    <w:p w14:paraId="09DBB7B0" w14:textId="552CB2B4" w:rsidR="00892CDA" w:rsidRPr="009B664B" w:rsidRDefault="00892CDA" w:rsidP="009B664B">
      <w:pPr>
        <w:shd w:val="clear" w:color="auto" w:fill="FFFFFF"/>
        <w:spacing w:after="390" w:line="240" w:lineRule="auto"/>
        <w:rPr>
          <w:rFonts w:ascii="Arial" w:eastAsia="Times New Roman" w:hAnsi="Arial" w:cs="Arial"/>
          <w:sz w:val="24"/>
          <w:szCs w:val="24"/>
          <w:lang w:eastAsia="it-IT"/>
        </w:rPr>
      </w:pPr>
      <w:r w:rsidRPr="009B664B">
        <w:rPr>
          <w:rFonts w:ascii="Arial" w:eastAsia="Times New Roman" w:hAnsi="Arial" w:cs="Arial"/>
          <w:sz w:val="24"/>
          <w:szCs w:val="24"/>
          <w:lang w:eastAsia="it-IT"/>
        </w:rPr>
        <w:t>Il bonus baby sitter può essere erogato anche “per la comprovata </w:t>
      </w:r>
      <w:r w:rsidRPr="009B664B">
        <w:rPr>
          <w:rFonts w:ascii="Arial" w:eastAsia="Times New Roman" w:hAnsi="Arial" w:cs="Arial"/>
          <w:b/>
          <w:bCs/>
          <w:sz w:val="24"/>
          <w:szCs w:val="24"/>
          <w:lang w:eastAsia="it-IT"/>
        </w:rPr>
        <w:t>iscrizione ai centri estivi</w:t>
      </w:r>
      <w:r w:rsidRPr="009B664B">
        <w:rPr>
          <w:rFonts w:ascii="Arial" w:eastAsia="Times New Roman" w:hAnsi="Arial" w:cs="Arial"/>
          <w:sz w:val="24"/>
          <w:szCs w:val="24"/>
          <w:lang w:eastAsia="it-IT"/>
        </w:rPr>
        <w:t>” e a tutti i servizi educativi per l’infanzia e la prima infanzia. I genitori di figli di età non superiore ai 12 anni potranno anche usufruire di un </w:t>
      </w:r>
      <w:r w:rsidRPr="009B664B">
        <w:rPr>
          <w:rFonts w:ascii="Arial" w:eastAsia="Times New Roman" w:hAnsi="Arial" w:cs="Arial"/>
          <w:b/>
          <w:bCs/>
          <w:sz w:val="24"/>
          <w:szCs w:val="24"/>
          <w:lang w:eastAsia="it-IT"/>
        </w:rPr>
        <w:t>congedo parentale pagato al 50%</w:t>
      </w:r>
      <w:r w:rsidRPr="009B664B">
        <w:rPr>
          <w:rFonts w:ascii="Arial" w:eastAsia="Times New Roman" w:hAnsi="Arial" w:cs="Arial"/>
          <w:sz w:val="24"/>
          <w:szCs w:val="24"/>
          <w:lang w:eastAsia="it-IT"/>
        </w:rPr>
        <w:t> per un periodo pari fino a </w:t>
      </w:r>
      <w:r w:rsidRPr="009B664B">
        <w:rPr>
          <w:rFonts w:ascii="Arial" w:eastAsia="Times New Roman" w:hAnsi="Arial" w:cs="Arial"/>
          <w:b/>
          <w:bCs/>
          <w:sz w:val="24"/>
          <w:szCs w:val="24"/>
          <w:lang w:eastAsia="it-IT"/>
        </w:rPr>
        <w:t>30 giorni</w:t>
      </w:r>
      <w:r w:rsidRPr="009B664B">
        <w:rPr>
          <w:rFonts w:ascii="Arial" w:eastAsia="Times New Roman" w:hAnsi="Arial" w:cs="Arial"/>
          <w:sz w:val="24"/>
          <w:szCs w:val="24"/>
          <w:lang w:eastAsia="it-IT"/>
        </w:rPr>
        <w:t>, consecutivi o frazionati.</w:t>
      </w:r>
    </w:p>
    <w:p w14:paraId="4D229FB9" w14:textId="3E152174" w:rsidR="00892CDA" w:rsidRPr="009B664B" w:rsidRDefault="00892CDA" w:rsidP="00892CDA">
      <w:pPr>
        <w:shd w:val="clear" w:color="auto" w:fill="FFFFFF"/>
        <w:spacing w:before="100" w:beforeAutospacing="1" w:after="100" w:afterAutospacing="1" w:line="240" w:lineRule="auto"/>
        <w:jc w:val="both"/>
        <w:rPr>
          <w:rFonts w:ascii="Arial" w:eastAsia="Times New Roman" w:hAnsi="Arial" w:cs="Arial"/>
          <w:sz w:val="24"/>
          <w:szCs w:val="24"/>
          <w:lang w:eastAsia="it-IT"/>
        </w:rPr>
      </w:pPr>
      <w:r w:rsidRPr="009B664B">
        <w:rPr>
          <w:rFonts w:ascii="Arial" w:eastAsia="Times New Roman" w:hAnsi="Arial" w:cs="Arial"/>
          <w:b/>
          <w:bCs/>
          <w:sz w:val="24"/>
          <w:szCs w:val="24"/>
          <w:lang w:eastAsia="it-IT"/>
        </w:rPr>
        <w:t>Le domande possono essere presentate in via telematica attraverso il portale web dell’Inps</w:t>
      </w:r>
      <w:r w:rsidRPr="009B664B">
        <w:rPr>
          <w:rFonts w:ascii="Arial" w:eastAsia="Times New Roman" w:hAnsi="Arial" w:cs="Arial"/>
          <w:sz w:val="24"/>
          <w:szCs w:val="24"/>
          <w:lang w:eastAsia="it-IT"/>
        </w:rPr>
        <w:t>. Ecco come funziona il bonus Inps 2020, come fare domanda e i requisiti necessari.</w:t>
      </w:r>
    </w:p>
    <w:p w14:paraId="44564C4E" w14:textId="29A0F35D" w:rsidR="00892CDA" w:rsidRPr="009B664B" w:rsidRDefault="009B664B" w:rsidP="00892CDA">
      <w:pPr>
        <w:shd w:val="clear" w:color="auto" w:fill="FFFFFF"/>
        <w:spacing w:before="100" w:beforeAutospacing="1" w:after="100" w:afterAutospacing="1" w:line="240" w:lineRule="auto"/>
        <w:jc w:val="both"/>
        <w:outlineLvl w:val="1"/>
        <w:rPr>
          <w:rFonts w:ascii="Arial" w:eastAsia="Times New Roman" w:hAnsi="Arial" w:cs="Arial"/>
          <w:b/>
          <w:bCs/>
          <w:sz w:val="36"/>
          <w:szCs w:val="36"/>
          <w:lang w:eastAsia="it-IT"/>
        </w:rPr>
      </w:pPr>
      <w:r>
        <w:rPr>
          <w:rFonts w:ascii="Arial" w:eastAsia="Times New Roman" w:hAnsi="Arial" w:cs="Arial"/>
          <w:b/>
          <w:bCs/>
          <w:sz w:val="36"/>
          <w:szCs w:val="36"/>
          <w:lang w:eastAsia="it-IT"/>
        </w:rPr>
        <w:t>Chi può richiederlo</w:t>
      </w:r>
    </w:p>
    <w:p w14:paraId="3DBA2CD8" w14:textId="77777777" w:rsidR="00892CDA" w:rsidRPr="009B664B" w:rsidRDefault="00892CDA" w:rsidP="00892CDA">
      <w:pPr>
        <w:shd w:val="clear" w:color="auto" w:fill="FFFFFF"/>
        <w:spacing w:before="100" w:beforeAutospacing="1" w:after="100" w:afterAutospacing="1" w:line="240" w:lineRule="auto"/>
        <w:jc w:val="both"/>
        <w:rPr>
          <w:rFonts w:ascii="Arial" w:eastAsia="Times New Roman" w:hAnsi="Arial" w:cs="Arial"/>
          <w:sz w:val="24"/>
          <w:szCs w:val="24"/>
          <w:lang w:eastAsia="it-IT"/>
        </w:rPr>
      </w:pPr>
      <w:r w:rsidRPr="009B664B">
        <w:rPr>
          <w:rFonts w:ascii="Arial" w:eastAsia="Times New Roman" w:hAnsi="Arial" w:cs="Arial"/>
          <w:sz w:val="24"/>
          <w:szCs w:val="24"/>
          <w:lang w:eastAsia="it-IT"/>
        </w:rPr>
        <w:t>Il bonus Inps 2020 per i servizi di baby sitting spetta ai dipendenti del settore privato, ai lavoratori iscritti alla Gestione separata, ai lavoratori autonomi, ai medici, agli infermieri, ai tecnici di laboratorio biomedico, ai tecnici di radiologia medica, agli operatori sociosanitari, al personale del comparto sicurezza, difesa e soccorso pubblico impiegato per le esigenze connesse all’emergenza epidemiologica da COVID-19.</w:t>
      </w:r>
    </w:p>
    <w:p w14:paraId="2A573283" w14:textId="7E5F56AA" w:rsidR="00892CDA" w:rsidRPr="009B664B" w:rsidRDefault="009B664B" w:rsidP="00892CDA">
      <w:pPr>
        <w:shd w:val="clear" w:color="auto" w:fill="FFFFFF"/>
        <w:spacing w:before="100" w:beforeAutospacing="1" w:after="100" w:afterAutospacing="1" w:line="240" w:lineRule="auto"/>
        <w:jc w:val="both"/>
        <w:outlineLvl w:val="1"/>
        <w:rPr>
          <w:rFonts w:ascii="Arial" w:eastAsia="Times New Roman" w:hAnsi="Arial" w:cs="Arial"/>
          <w:b/>
          <w:bCs/>
          <w:sz w:val="36"/>
          <w:szCs w:val="36"/>
          <w:lang w:eastAsia="it-IT"/>
        </w:rPr>
      </w:pPr>
      <w:r>
        <w:rPr>
          <w:rFonts w:ascii="Arial" w:eastAsia="Times New Roman" w:hAnsi="Arial" w:cs="Arial"/>
          <w:b/>
          <w:bCs/>
          <w:sz w:val="36"/>
          <w:szCs w:val="36"/>
          <w:lang w:eastAsia="it-IT"/>
        </w:rPr>
        <w:t>I requisiti necessari</w:t>
      </w:r>
    </w:p>
    <w:p w14:paraId="6E398F79" w14:textId="77777777" w:rsidR="00892CDA" w:rsidRPr="009B664B" w:rsidRDefault="00892CDA" w:rsidP="00892CDA">
      <w:pPr>
        <w:shd w:val="clear" w:color="auto" w:fill="FFFFFF"/>
        <w:spacing w:before="100" w:beforeAutospacing="1" w:after="100" w:afterAutospacing="1" w:line="240" w:lineRule="auto"/>
        <w:jc w:val="both"/>
        <w:rPr>
          <w:rFonts w:ascii="Arial" w:eastAsia="Times New Roman" w:hAnsi="Arial" w:cs="Arial"/>
          <w:sz w:val="24"/>
          <w:szCs w:val="24"/>
          <w:lang w:eastAsia="it-IT"/>
        </w:rPr>
      </w:pPr>
      <w:r w:rsidRPr="009B664B">
        <w:rPr>
          <w:rFonts w:ascii="Arial" w:eastAsia="Times New Roman" w:hAnsi="Arial" w:cs="Arial"/>
          <w:sz w:val="24"/>
          <w:szCs w:val="24"/>
          <w:lang w:eastAsia="it-IT"/>
        </w:rPr>
        <w:t>Per ottenere il bonus occorrono alcuni requisiti:</w:t>
      </w:r>
    </w:p>
    <w:p w14:paraId="31420487" w14:textId="77777777" w:rsidR="00892CDA" w:rsidRPr="009B664B" w:rsidRDefault="00892CDA" w:rsidP="00892CDA">
      <w:pPr>
        <w:numPr>
          <w:ilvl w:val="0"/>
          <w:numId w:val="6"/>
        </w:numPr>
        <w:shd w:val="clear" w:color="auto" w:fill="FFFFFF"/>
        <w:spacing w:before="100" w:beforeAutospacing="1" w:after="100" w:afterAutospacing="1" w:line="240" w:lineRule="auto"/>
        <w:jc w:val="both"/>
        <w:rPr>
          <w:rFonts w:ascii="Arial" w:eastAsia="Times New Roman" w:hAnsi="Arial" w:cs="Arial"/>
          <w:sz w:val="24"/>
          <w:szCs w:val="24"/>
          <w:lang w:eastAsia="it-IT"/>
        </w:rPr>
      </w:pPr>
      <w:r w:rsidRPr="009B664B">
        <w:rPr>
          <w:rFonts w:ascii="Arial" w:eastAsia="Times New Roman" w:hAnsi="Arial" w:cs="Arial"/>
          <w:sz w:val="24"/>
          <w:szCs w:val="24"/>
          <w:lang w:eastAsia="it-IT"/>
        </w:rPr>
        <w:t>il minore non deve aver compiuto 12 anni alla data del 5 marzo;</w:t>
      </w:r>
    </w:p>
    <w:p w14:paraId="4CB4745A" w14:textId="77777777" w:rsidR="00892CDA" w:rsidRPr="009B664B" w:rsidRDefault="00892CDA" w:rsidP="00892CDA">
      <w:pPr>
        <w:numPr>
          <w:ilvl w:val="0"/>
          <w:numId w:val="6"/>
        </w:numPr>
        <w:shd w:val="clear" w:color="auto" w:fill="FFFFFF"/>
        <w:spacing w:before="100" w:beforeAutospacing="1" w:after="100" w:afterAutospacing="1" w:line="240" w:lineRule="auto"/>
        <w:jc w:val="both"/>
        <w:rPr>
          <w:rFonts w:ascii="Arial" w:eastAsia="Times New Roman" w:hAnsi="Arial" w:cs="Arial"/>
          <w:sz w:val="24"/>
          <w:szCs w:val="24"/>
          <w:lang w:eastAsia="it-IT"/>
        </w:rPr>
      </w:pPr>
      <w:r w:rsidRPr="009B664B">
        <w:rPr>
          <w:rFonts w:ascii="Arial" w:eastAsia="Times New Roman" w:hAnsi="Arial" w:cs="Arial"/>
          <w:sz w:val="24"/>
          <w:szCs w:val="24"/>
          <w:lang w:eastAsia="it-IT"/>
        </w:rPr>
        <w:t>il genitore beneficiario dell’agevolazione deve convivere con il minore;</w:t>
      </w:r>
    </w:p>
    <w:p w14:paraId="41E07B35" w14:textId="77777777" w:rsidR="00892CDA" w:rsidRPr="009B664B" w:rsidRDefault="00892CDA" w:rsidP="00892CDA">
      <w:pPr>
        <w:numPr>
          <w:ilvl w:val="0"/>
          <w:numId w:val="6"/>
        </w:numPr>
        <w:shd w:val="clear" w:color="auto" w:fill="FFFFFF"/>
        <w:spacing w:before="100" w:beforeAutospacing="1" w:after="100" w:afterAutospacing="1" w:line="240" w:lineRule="auto"/>
        <w:jc w:val="both"/>
        <w:rPr>
          <w:rFonts w:ascii="Arial" w:eastAsia="Times New Roman" w:hAnsi="Arial" w:cs="Arial"/>
          <w:sz w:val="24"/>
          <w:szCs w:val="24"/>
          <w:lang w:eastAsia="it-IT"/>
        </w:rPr>
      </w:pPr>
      <w:r w:rsidRPr="009B664B">
        <w:rPr>
          <w:rFonts w:ascii="Arial" w:eastAsia="Times New Roman" w:hAnsi="Arial" w:cs="Arial"/>
          <w:sz w:val="24"/>
          <w:szCs w:val="24"/>
          <w:lang w:eastAsia="it-IT"/>
        </w:rPr>
        <w:lastRenderedPageBreak/>
        <w:t>nessuno dei genitori deve beneficiare di strumenti di sostegno al reddito;</w:t>
      </w:r>
    </w:p>
    <w:p w14:paraId="5BE38A47" w14:textId="77777777" w:rsidR="00892CDA" w:rsidRPr="009B664B" w:rsidRDefault="00892CDA" w:rsidP="00892CDA">
      <w:pPr>
        <w:numPr>
          <w:ilvl w:val="0"/>
          <w:numId w:val="6"/>
        </w:numPr>
        <w:shd w:val="clear" w:color="auto" w:fill="FFFFFF"/>
        <w:spacing w:before="100" w:beforeAutospacing="1" w:after="100" w:afterAutospacing="1" w:line="240" w:lineRule="auto"/>
        <w:jc w:val="both"/>
        <w:rPr>
          <w:rFonts w:ascii="Arial" w:eastAsia="Times New Roman" w:hAnsi="Arial" w:cs="Arial"/>
          <w:sz w:val="24"/>
          <w:szCs w:val="24"/>
          <w:lang w:eastAsia="it-IT"/>
        </w:rPr>
      </w:pPr>
      <w:r w:rsidRPr="009B664B">
        <w:rPr>
          <w:rFonts w:ascii="Arial" w:eastAsia="Times New Roman" w:hAnsi="Arial" w:cs="Arial"/>
          <w:sz w:val="24"/>
          <w:szCs w:val="24"/>
          <w:lang w:eastAsia="it-IT"/>
        </w:rPr>
        <w:t>nel nucleo familiare non deve esserci altro genitore disoccupato o non lavoratore;</w:t>
      </w:r>
    </w:p>
    <w:p w14:paraId="433CA075" w14:textId="77777777" w:rsidR="00892CDA" w:rsidRPr="009B664B" w:rsidRDefault="00892CDA" w:rsidP="00892CDA">
      <w:pPr>
        <w:numPr>
          <w:ilvl w:val="0"/>
          <w:numId w:val="6"/>
        </w:numPr>
        <w:shd w:val="clear" w:color="auto" w:fill="FFFFFF"/>
        <w:spacing w:before="100" w:beforeAutospacing="1" w:after="100" w:afterAutospacing="1" w:line="240" w:lineRule="auto"/>
        <w:jc w:val="both"/>
        <w:rPr>
          <w:rFonts w:ascii="Arial" w:eastAsia="Times New Roman" w:hAnsi="Arial" w:cs="Arial"/>
          <w:sz w:val="24"/>
          <w:szCs w:val="24"/>
          <w:lang w:eastAsia="it-IT"/>
        </w:rPr>
      </w:pPr>
      <w:r w:rsidRPr="009B664B">
        <w:rPr>
          <w:rFonts w:ascii="Arial" w:eastAsia="Times New Roman" w:hAnsi="Arial" w:cs="Arial"/>
          <w:sz w:val="24"/>
          <w:szCs w:val="24"/>
          <w:lang w:eastAsia="it-IT"/>
        </w:rPr>
        <w:t>il richiedente non deve usufruire del congedo parentale.</w:t>
      </w:r>
    </w:p>
    <w:p w14:paraId="07E47A1B" w14:textId="15E2081E" w:rsidR="00892CDA" w:rsidRPr="009B664B" w:rsidRDefault="009B664B" w:rsidP="00892CDA">
      <w:pPr>
        <w:shd w:val="clear" w:color="auto" w:fill="FFFFFF"/>
        <w:spacing w:before="100" w:beforeAutospacing="1" w:after="100" w:afterAutospacing="1" w:line="240" w:lineRule="auto"/>
        <w:jc w:val="both"/>
        <w:outlineLvl w:val="1"/>
        <w:rPr>
          <w:rFonts w:ascii="Arial" w:eastAsia="Times New Roman" w:hAnsi="Arial" w:cs="Arial"/>
          <w:b/>
          <w:bCs/>
          <w:sz w:val="36"/>
          <w:szCs w:val="36"/>
          <w:lang w:eastAsia="it-IT"/>
        </w:rPr>
      </w:pPr>
      <w:r>
        <w:rPr>
          <w:rFonts w:ascii="Arial" w:eastAsia="Times New Roman" w:hAnsi="Arial" w:cs="Arial"/>
          <w:b/>
          <w:bCs/>
          <w:sz w:val="36"/>
          <w:szCs w:val="36"/>
          <w:lang w:eastAsia="it-IT"/>
        </w:rPr>
        <w:t>Come presentare la domanda</w:t>
      </w:r>
    </w:p>
    <w:p w14:paraId="632D09DD" w14:textId="77777777" w:rsidR="00892CDA" w:rsidRPr="009B664B" w:rsidRDefault="00892CDA" w:rsidP="00892CDA">
      <w:pPr>
        <w:shd w:val="clear" w:color="auto" w:fill="FFFFFF"/>
        <w:spacing w:before="100" w:beforeAutospacing="1" w:after="100" w:afterAutospacing="1" w:line="240" w:lineRule="auto"/>
        <w:jc w:val="both"/>
        <w:rPr>
          <w:rFonts w:ascii="Arial" w:eastAsia="Times New Roman" w:hAnsi="Arial" w:cs="Arial"/>
          <w:sz w:val="24"/>
          <w:szCs w:val="24"/>
          <w:lang w:eastAsia="it-IT"/>
        </w:rPr>
      </w:pPr>
      <w:r w:rsidRPr="009B664B">
        <w:rPr>
          <w:rFonts w:ascii="Arial" w:eastAsia="Times New Roman" w:hAnsi="Arial" w:cs="Arial"/>
          <w:sz w:val="24"/>
          <w:szCs w:val="24"/>
          <w:lang w:eastAsia="it-IT"/>
        </w:rPr>
        <w:t>Come ha chiarito l’Inps, per richiedere il contributo occorre presentare la domanda bonus baby sitter all’Inps attraverso una fra queste modalità:</w:t>
      </w:r>
    </w:p>
    <w:p w14:paraId="51E05BFE" w14:textId="77777777" w:rsidR="00892CDA" w:rsidRPr="009B664B" w:rsidRDefault="00892CDA" w:rsidP="00892CDA">
      <w:pPr>
        <w:numPr>
          <w:ilvl w:val="0"/>
          <w:numId w:val="7"/>
        </w:numPr>
        <w:shd w:val="clear" w:color="auto" w:fill="FFFFFF"/>
        <w:spacing w:before="100" w:beforeAutospacing="1" w:after="100" w:afterAutospacing="1" w:line="240" w:lineRule="auto"/>
        <w:jc w:val="both"/>
        <w:rPr>
          <w:rFonts w:ascii="Arial" w:eastAsia="Times New Roman" w:hAnsi="Arial" w:cs="Arial"/>
          <w:sz w:val="24"/>
          <w:szCs w:val="24"/>
          <w:lang w:eastAsia="it-IT"/>
        </w:rPr>
      </w:pPr>
      <w:r w:rsidRPr="009B664B">
        <w:rPr>
          <w:rFonts w:ascii="Arial" w:eastAsia="Times New Roman" w:hAnsi="Arial" w:cs="Arial"/>
          <w:sz w:val="24"/>
          <w:szCs w:val="24"/>
          <w:lang w:eastAsia="it-IT"/>
        </w:rPr>
        <w:t>online, attraverso l’applicazione web disponibile sul portale web dell’Inps. Per facilitare l’accesso della domanda online si può accedere al modulo telematico direttamente dalla home page del sito Inps;</w:t>
      </w:r>
    </w:p>
    <w:p w14:paraId="27361104" w14:textId="77777777" w:rsidR="00892CDA" w:rsidRPr="009B664B" w:rsidRDefault="00892CDA" w:rsidP="00892CDA">
      <w:pPr>
        <w:numPr>
          <w:ilvl w:val="0"/>
          <w:numId w:val="7"/>
        </w:numPr>
        <w:shd w:val="clear" w:color="auto" w:fill="FFFFFF"/>
        <w:spacing w:before="100" w:beforeAutospacing="1" w:after="100" w:afterAutospacing="1" w:line="240" w:lineRule="auto"/>
        <w:jc w:val="both"/>
        <w:rPr>
          <w:rFonts w:ascii="Arial" w:eastAsia="Times New Roman" w:hAnsi="Arial" w:cs="Arial"/>
          <w:sz w:val="24"/>
          <w:szCs w:val="24"/>
          <w:lang w:eastAsia="it-IT"/>
        </w:rPr>
      </w:pPr>
      <w:r w:rsidRPr="009B664B">
        <w:rPr>
          <w:rFonts w:ascii="Arial" w:eastAsia="Times New Roman" w:hAnsi="Arial" w:cs="Arial"/>
          <w:sz w:val="24"/>
          <w:szCs w:val="24"/>
          <w:lang w:eastAsia="it-IT"/>
        </w:rPr>
        <w:t>rivolgendosi al Contact Center Inps, contattando il numero verde gratuito da rete fissa 803.164 o, da rete mobile, il numero a pagamento 06 164.164;</w:t>
      </w:r>
    </w:p>
    <w:p w14:paraId="6163D734" w14:textId="2D74DC75" w:rsidR="00892CDA" w:rsidRPr="009B664B" w:rsidRDefault="00892CDA" w:rsidP="00892CDA">
      <w:pPr>
        <w:numPr>
          <w:ilvl w:val="0"/>
          <w:numId w:val="7"/>
        </w:numPr>
        <w:shd w:val="clear" w:color="auto" w:fill="FFFFFF"/>
        <w:spacing w:before="100" w:beforeAutospacing="1" w:after="100" w:afterAutospacing="1" w:line="240" w:lineRule="auto"/>
        <w:jc w:val="both"/>
        <w:rPr>
          <w:rFonts w:ascii="Arial" w:eastAsia="Times New Roman" w:hAnsi="Arial" w:cs="Arial"/>
          <w:sz w:val="24"/>
          <w:szCs w:val="24"/>
          <w:lang w:eastAsia="it-IT"/>
        </w:rPr>
      </w:pPr>
      <w:r w:rsidRPr="009B664B">
        <w:rPr>
          <w:rFonts w:ascii="Arial" w:eastAsia="Times New Roman" w:hAnsi="Arial" w:cs="Arial"/>
          <w:sz w:val="24"/>
          <w:szCs w:val="24"/>
          <w:lang w:eastAsia="it-IT"/>
        </w:rPr>
        <w:t>rivolgendosi ai servizi gratuiti offerti dai patronati.</w:t>
      </w:r>
    </w:p>
    <w:p w14:paraId="37D4F0E5" w14:textId="032C8800" w:rsidR="009B664B" w:rsidRPr="009B664B" w:rsidRDefault="009B664B" w:rsidP="009B664B">
      <w:pPr>
        <w:shd w:val="clear" w:color="auto" w:fill="FFFFFF"/>
        <w:spacing w:after="390" w:line="540" w:lineRule="atLeast"/>
        <w:jc w:val="center"/>
        <w:rPr>
          <w:rFonts w:ascii="Arial" w:eastAsia="Times New Roman" w:hAnsi="Arial" w:cs="Arial"/>
          <w:b/>
          <w:bCs/>
          <w:color w:val="70AD47" w:themeColor="accent6"/>
          <w:sz w:val="40"/>
          <w:szCs w:val="40"/>
          <w:lang w:eastAsia="it-IT"/>
        </w:rPr>
      </w:pPr>
      <w:r w:rsidRPr="009B664B">
        <w:rPr>
          <w:rFonts w:ascii="Arial" w:eastAsia="Times New Roman" w:hAnsi="Arial" w:cs="Arial"/>
          <w:b/>
          <w:bCs/>
          <w:color w:val="70AD47" w:themeColor="accent6"/>
          <w:sz w:val="40"/>
          <w:szCs w:val="40"/>
          <w:lang w:eastAsia="it-IT"/>
        </w:rPr>
        <w:t>PERMESSI RETRIBUITI: LEGGE 104</w:t>
      </w:r>
    </w:p>
    <w:p w14:paraId="63F44FAD" w14:textId="5DBD077B" w:rsidR="00317D4F" w:rsidRPr="009B664B" w:rsidRDefault="00317D4F" w:rsidP="009B664B">
      <w:pPr>
        <w:shd w:val="clear" w:color="auto" w:fill="FFFFFF"/>
        <w:spacing w:before="100" w:beforeAutospacing="1" w:after="100" w:afterAutospacing="1" w:line="240" w:lineRule="auto"/>
        <w:rPr>
          <w:rFonts w:ascii="Arial" w:eastAsia="Times New Roman" w:hAnsi="Arial" w:cs="Arial"/>
          <w:sz w:val="24"/>
          <w:szCs w:val="24"/>
          <w:lang w:eastAsia="it-IT"/>
        </w:rPr>
      </w:pPr>
      <w:r w:rsidRPr="009B664B">
        <w:rPr>
          <w:rFonts w:ascii="Arial" w:eastAsia="Times New Roman" w:hAnsi="Arial" w:cs="Arial"/>
          <w:sz w:val="24"/>
          <w:szCs w:val="24"/>
          <w:lang w:eastAsia="it-IT"/>
        </w:rPr>
        <w:t>Il “Decreto Rilancio” ha </w:t>
      </w:r>
      <w:r w:rsidRPr="009B664B">
        <w:rPr>
          <w:rFonts w:ascii="Arial" w:eastAsia="Times New Roman" w:hAnsi="Arial" w:cs="Arial"/>
          <w:b/>
          <w:bCs/>
          <w:sz w:val="24"/>
          <w:szCs w:val="24"/>
          <w:lang w:eastAsia="it-IT"/>
        </w:rPr>
        <w:t>raddoppiato anche i 12 giorni mensili di permesso </w:t>
      </w:r>
      <w:r w:rsidRPr="009B664B">
        <w:rPr>
          <w:rFonts w:ascii="Arial" w:eastAsia="Times New Roman" w:hAnsi="Arial" w:cs="Arial"/>
          <w:sz w:val="24"/>
          <w:szCs w:val="24"/>
          <w:lang w:eastAsia="it-IT"/>
        </w:rPr>
        <w:t>aggiuntivi previsti dal “Decreto Cura Italia” per l’assistenza ai familiari disabili, </w:t>
      </w:r>
      <w:r w:rsidRPr="009B664B">
        <w:rPr>
          <w:rFonts w:ascii="Arial" w:eastAsia="Times New Roman" w:hAnsi="Arial" w:cs="Arial"/>
          <w:b/>
          <w:bCs/>
          <w:sz w:val="24"/>
          <w:szCs w:val="24"/>
          <w:lang w:eastAsia="it-IT"/>
        </w:rPr>
        <w:t>portandoli a 24</w:t>
      </w:r>
      <w:r w:rsidRPr="009B664B">
        <w:rPr>
          <w:rFonts w:ascii="Arial" w:eastAsia="Times New Roman" w:hAnsi="Arial" w:cs="Arial"/>
          <w:sz w:val="24"/>
          <w:szCs w:val="24"/>
          <w:lang w:eastAsia="it-IT"/>
        </w:rPr>
        <w:t>. Tali permessi, però, dovranno essere necessariamente utilizzati </w:t>
      </w:r>
      <w:r w:rsidRPr="009B664B">
        <w:rPr>
          <w:rFonts w:ascii="Arial" w:eastAsia="Times New Roman" w:hAnsi="Arial" w:cs="Arial"/>
          <w:b/>
          <w:bCs/>
          <w:sz w:val="24"/>
          <w:szCs w:val="24"/>
          <w:lang w:eastAsia="it-IT"/>
        </w:rPr>
        <w:t>nei mesi di maggio e di giugno 2020</w:t>
      </w:r>
      <w:r w:rsidRPr="009B664B">
        <w:rPr>
          <w:rFonts w:ascii="Arial" w:eastAsia="Times New Roman" w:hAnsi="Arial" w:cs="Arial"/>
          <w:sz w:val="24"/>
          <w:szCs w:val="24"/>
          <w:lang w:eastAsia="it-IT"/>
        </w:rPr>
        <w:t>.</w:t>
      </w:r>
    </w:p>
    <w:p w14:paraId="2EA185AD" w14:textId="77777777" w:rsidR="00317D4F" w:rsidRPr="009B664B" w:rsidRDefault="00317D4F" w:rsidP="009B664B">
      <w:pPr>
        <w:shd w:val="clear" w:color="auto" w:fill="FFFFFF"/>
        <w:spacing w:before="100" w:beforeAutospacing="1" w:after="100" w:afterAutospacing="1" w:line="240" w:lineRule="auto"/>
        <w:rPr>
          <w:rFonts w:ascii="Arial" w:eastAsia="Times New Roman" w:hAnsi="Arial" w:cs="Arial"/>
          <w:sz w:val="24"/>
          <w:szCs w:val="24"/>
          <w:lang w:eastAsia="it-IT"/>
        </w:rPr>
      </w:pPr>
      <w:r w:rsidRPr="009B664B">
        <w:rPr>
          <w:rFonts w:ascii="Arial" w:eastAsia="Times New Roman" w:hAnsi="Arial" w:cs="Arial"/>
          <w:sz w:val="24"/>
          <w:szCs w:val="24"/>
          <w:lang w:eastAsia="it-IT"/>
        </w:rPr>
        <w:t>Si ricorda che le</w:t>
      </w:r>
      <w:r w:rsidRPr="009B664B">
        <w:rPr>
          <w:rFonts w:ascii="Arial" w:eastAsia="Times New Roman" w:hAnsi="Arial" w:cs="Arial"/>
          <w:b/>
          <w:bCs/>
          <w:sz w:val="24"/>
          <w:szCs w:val="24"/>
          <w:lang w:eastAsia="it-IT"/>
        </w:rPr>
        <w:t> modalità di richiesta</w:t>
      </w:r>
      <w:r w:rsidRPr="009B664B">
        <w:rPr>
          <w:rFonts w:ascii="Arial" w:eastAsia="Times New Roman" w:hAnsi="Arial" w:cs="Arial"/>
          <w:sz w:val="24"/>
          <w:szCs w:val="24"/>
          <w:lang w:eastAsia="it-IT"/>
        </w:rPr>
        <w:t> delle giornate di permesso variano a seconda che il lavoratore sia già in possesso di provvedimento di autorizzazione o meno:</w:t>
      </w:r>
    </w:p>
    <w:p w14:paraId="059211EC" w14:textId="77777777" w:rsidR="00317D4F" w:rsidRPr="009B664B" w:rsidRDefault="00317D4F" w:rsidP="009B664B">
      <w:pPr>
        <w:numPr>
          <w:ilvl w:val="0"/>
          <w:numId w:val="5"/>
        </w:numPr>
        <w:shd w:val="clear" w:color="auto" w:fill="FFFFFF"/>
        <w:spacing w:before="100" w:beforeAutospacing="1" w:after="100" w:afterAutospacing="1" w:line="240" w:lineRule="auto"/>
        <w:ind w:left="1035"/>
        <w:rPr>
          <w:rFonts w:ascii="Arial" w:eastAsia="Times New Roman" w:hAnsi="Arial" w:cs="Arial"/>
          <w:sz w:val="24"/>
          <w:szCs w:val="24"/>
          <w:lang w:eastAsia="it-IT"/>
        </w:rPr>
      </w:pPr>
      <w:r w:rsidRPr="009B664B">
        <w:rPr>
          <w:rFonts w:ascii="Arial" w:eastAsia="Times New Roman" w:hAnsi="Arial" w:cs="Arial"/>
          <w:b/>
          <w:bCs/>
          <w:sz w:val="24"/>
          <w:szCs w:val="24"/>
          <w:lang w:eastAsia="it-IT"/>
        </w:rPr>
        <w:t>il lavoratore che ha già un provvedimento di autorizzazione</w:t>
      </w:r>
      <w:r w:rsidRPr="009B664B">
        <w:rPr>
          <w:rFonts w:ascii="Arial" w:eastAsia="Times New Roman" w:hAnsi="Arial" w:cs="Arial"/>
          <w:sz w:val="24"/>
          <w:szCs w:val="24"/>
          <w:lang w:eastAsia="it-IT"/>
        </w:rPr>
        <w:t> ai permessi in corso di validità non deve presentare una nuova domanda. Può già fruire delle ulteriori giornate e i datori di lavoro devono considerare validi i provvedimenti di autorizzazione già emessi;</w:t>
      </w:r>
    </w:p>
    <w:p w14:paraId="4FC63691" w14:textId="77777777" w:rsidR="00317D4F" w:rsidRPr="009B664B" w:rsidRDefault="00317D4F" w:rsidP="009B664B">
      <w:pPr>
        <w:numPr>
          <w:ilvl w:val="0"/>
          <w:numId w:val="5"/>
        </w:numPr>
        <w:shd w:val="clear" w:color="auto" w:fill="FFFFFF"/>
        <w:spacing w:before="100" w:beforeAutospacing="1" w:after="100" w:afterAutospacing="1" w:line="240" w:lineRule="auto"/>
        <w:ind w:left="1035"/>
        <w:rPr>
          <w:rFonts w:ascii="Arial" w:eastAsia="Times New Roman" w:hAnsi="Arial" w:cs="Arial"/>
          <w:sz w:val="24"/>
          <w:szCs w:val="24"/>
          <w:lang w:eastAsia="it-IT"/>
        </w:rPr>
      </w:pPr>
      <w:r w:rsidRPr="009B664B">
        <w:rPr>
          <w:rFonts w:ascii="Arial" w:eastAsia="Times New Roman" w:hAnsi="Arial" w:cs="Arial"/>
          <w:b/>
          <w:bCs/>
          <w:sz w:val="24"/>
          <w:szCs w:val="24"/>
          <w:lang w:eastAsia="it-IT"/>
        </w:rPr>
        <w:t>il lavoratore privo di provvedimento di autorizzazione</w:t>
      </w:r>
      <w:r w:rsidRPr="009B664B">
        <w:rPr>
          <w:rFonts w:ascii="Arial" w:eastAsia="Times New Roman" w:hAnsi="Arial" w:cs="Arial"/>
          <w:sz w:val="24"/>
          <w:szCs w:val="24"/>
          <w:lang w:eastAsia="it-IT"/>
        </w:rPr>
        <w:t> in corso di validità deve presentare domanda secondo le modalità già in uso. Il provvedimento di autorizzazione che verrà emesso sarà considerato valido dal datore di lavoro ai fini della concessione del numero maggiorato di giorni;</w:t>
      </w:r>
    </w:p>
    <w:p w14:paraId="02283C7C" w14:textId="77777777" w:rsidR="00317D4F" w:rsidRPr="009B664B" w:rsidRDefault="00317D4F" w:rsidP="009B664B">
      <w:pPr>
        <w:numPr>
          <w:ilvl w:val="0"/>
          <w:numId w:val="5"/>
        </w:numPr>
        <w:shd w:val="clear" w:color="auto" w:fill="FFFFFF"/>
        <w:spacing w:before="100" w:beforeAutospacing="1" w:after="100" w:afterAutospacing="1" w:line="240" w:lineRule="auto"/>
        <w:ind w:left="1035"/>
        <w:rPr>
          <w:rFonts w:ascii="Arial" w:eastAsia="Times New Roman" w:hAnsi="Arial" w:cs="Arial"/>
          <w:sz w:val="24"/>
          <w:szCs w:val="24"/>
          <w:lang w:eastAsia="it-IT"/>
        </w:rPr>
      </w:pPr>
      <w:r w:rsidRPr="009B664B">
        <w:rPr>
          <w:rFonts w:ascii="Arial" w:eastAsia="Times New Roman" w:hAnsi="Arial" w:cs="Arial"/>
          <w:b/>
          <w:bCs/>
          <w:sz w:val="24"/>
          <w:szCs w:val="24"/>
          <w:lang w:eastAsia="it-IT"/>
        </w:rPr>
        <w:t>i lavoratori dipendenti per i quali è previsto il pagamento diretto dell’indennità</w:t>
      </w:r>
      <w:r w:rsidRPr="009B664B">
        <w:rPr>
          <w:rFonts w:ascii="Arial" w:eastAsia="Times New Roman" w:hAnsi="Arial" w:cs="Arial"/>
          <w:sz w:val="24"/>
          <w:szCs w:val="24"/>
          <w:lang w:eastAsia="it-IT"/>
        </w:rPr>
        <w:t> da parte dell’INPS (lavoratori agricoli e lavoratori dello spettacolo a tempo determinato), devono presentare una nuova domanda secondo le consuete modalità solo nel caso in cui non sia già stata presentata una istanza relativa ai mesi per cui è previsto l’incremento delle giornate fruibili;</w:t>
      </w:r>
    </w:p>
    <w:p w14:paraId="5CA5126C" w14:textId="77777777" w:rsidR="00317D4F" w:rsidRPr="009B664B" w:rsidRDefault="00317D4F" w:rsidP="009B664B">
      <w:pPr>
        <w:numPr>
          <w:ilvl w:val="0"/>
          <w:numId w:val="5"/>
        </w:numPr>
        <w:shd w:val="clear" w:color="auto" w:fill="FFFFFF"/>
        <w:spacing w:before="100" w:beforeAutospacing="1" w:after="100" w:afterAutospacing="1" w:line="240" w:lineRule="auto"/>
        <w:ind w:left="1035"/>
        <w:rPr>
          <w:rFonts w:ascii="Arial" w:eastAsia="Times New Roman" w:hAnsi="Arial" w:cs="Arial"/>
          <w:sz w:val="24"/>
          <w:szCs w:val="24"/>
          <w:lang w:eastAsia="it-IT"/>
        </w:rPr>
      </w:pPr>
      <w:r w:rsidRPr="009B664B">
        <w:rPr>
          <w:rFonts w:ascii="Arial" w:eastAsia="Times New Roman" w:hAnsi="Arial" w:cs="Arial"/>
          <w:b/>
          <w:bCs/>
          <w:sz w:val="24"/>
          <w:szCs w:val="24"/>
          <w:lang w:eastAsia="it-IT"/>
        </w:rPr>
        <w:t>per i lavoratori del settore pubblico</w:t>
      </w:r>
      <w:r w:rsidRPr="009B664B">
        <w:rPr>
          <w:rFonts w:ascii="Arial" w:eastAsia="Times New Roman" w:hAnsi="Arial" w:cs="Arial"/>
          <w:sz w:val="24"/>
          <w:szCs w:val="24"/>
          <w:lang w:eastAsia="it-IT"/>
        </w:rPr>
        <w:t> le modalità di fruizione dei permessi sono a cura dell’Amministrazione pubblica con la quale intercorre il rapporto di lavoro, quindi la richiesta non deve essere presentata all’INPS ma direttamente alla propria Amministrazione pubblica, secondo le indicazioni dalla stessa fornite.</w:t>
      </w:r>
    </w:p>
    <w:p w14:paraId="5C14B999" w14:textId="77777777" w:rsidR="00335FAD" w:rsidRPr="009B664B" w:rsidRDefault="00335FAD" w:rsidP="009B664B">
      <w:pPr>
        <w:spacing w:before="100" w:beforeAutospacing="1" w:after="100" w:afterAutospacing="1" w:line="240" w:lineRule="auto"/>
        <w:rPr>
          <w:sz w:val="24"/>
          <w:szCs w:val="24"/>
        </w:rPr>
      </w:pPr>
    </w:p>
    <w:sectPr w:rsidR="00335FAD" w:rsidRPr="009B664B" w:rsidSect="0071714D">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D51F9"/>
    <w:multiLevelType w:val="multilevel"/>
    <w:tmpl w:val="F4504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E5EB1"/>
    <w:multiLevelType w:val="multilevel"/>
    <w:tmpl w:val="EB58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2B22F9"/>
    <w:multiLevelType w:val="multilevel"/>
    <w:tmpl w:val="B332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0A1096"/>
    <w:multiLevelType w:val="multilevel"/>
    <w:tmpl w:val="0E74D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665D47"/>
    <w:multiLevelType w:val="multilevel"/>
    <w:tmpl w:val="7504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0841E5"/>
    <w:multiLevelType w:val="multilevel"/>
    <w:tmpl w:val="5C8E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A10712"/>
    <w:multiLevelType w:val="multilevel"/>
    <w:tmpl w:val="E0EC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379"/>
    <w:rsid w:val="00317D4F"/>
    <w:rsid w:val="00335FAD"/>
    <w:rsid w:val="0071714D"/>
    <w:rsid w:val="00892CDA"/>
    <w:rsid w:val="009B664B"/>
    <w:rsid w:val="00F813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54356"/>
  <w15:chartTrackingRefBased/>
  <w15:docId w15:val="{2604566A-DC34-4EB0-9534-0DCDEACF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17D4F"/>
    <w:rPr>
      <w:color w:val="0563C1" w:themeColor="hyperlink"/>
      <w:u w:val="single"/>
    </w:rPr>
  </w:style>
  <w:style w:type="character" w:styleId="Menzionenonrisolta">
    <w:name w:val="Unresolved Mention"/>
    <w:basedOn w:val="Carpredefinitoparagrafo"/>
    <w:uiPriority w:val="99"/>
    <w:semiHidden/>
    <w:unhideWhenUsed/>
    <w:rsid w:val="00317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874715">
      <w:bodyDiv w:val="1"/>
      <w:marLeft w:val="0"/>
      <w:marRight w:val="0"/>
      <w:marTop w:val="0"/>
      <w:marBottom w:val="0"/>
      <w:divBdr>
        <w:top w:val="none" w:sz="0" w:space="0" w:color="auto"/>
        <w:left w:val="none" w:sz="0" w:space="0" w:color="auto"/>
        <w:bottom w:val="none" w:sz="0" w:space="0" w:color="auto"/>
        <w:right w:val="none" w:sz="0" w:space="0" w:color="auto"/>
      </w:divBdr>
      <w:divsChild>
        <w:div w:id="2147042779">
          <w:marLeft w:val="0"/>
          <w:marRight w:val="0"/>
          <w:marTop w:val="0"/>
          <w:marBottom w:val="0"/>
          <w:divBdr>
            <w:top w:val="none" w:sz="0" w:space="0" w:color="auto"/>
            <w:left w:val="none" w:sz="0" w:space="0" w:color="auto"/>
            <w:bottom w:val="none" w:sz="0" w:space="0" w:color="auto"/>
            <w:right w:val="none" w:sz="0" w:space="0" w:color="auto"/>
          </w:divBdr>
          <w:divsChild>
            <w:div w:id="1625577578">
              <w:marLeft w:val="0"/>
              <w:marRight w:val="0"/>
              <w:marTop w:val="0"/>
              <w:marBottom w:val="0"/>
              <w:divBdr>
                <w:top w:val="none" w:sz="0" w:space="0" w:color="auto"/>
                <w:left w:val="none" w:sz="0" w:space="0" w:color="auto"/>
                <w:bottom w:val="none" w:sz="0" w:space="0" w:color="auto"/>
                <w:right w:val="none" w:sz="0" w:space="0" w:color="auto"/>
              </w:divBdr>
            </w:div>
          </w:divsChild>
        </w:div>
        <w:div w:id="1394281700">
          <w:marLeft w:val="0"/>
          <w:marRight w:val="0"/>
          <w:marTop w:val="0"/>
          <w:marBottom w:val="0"/>
          <w:divBdr>
            <w:top w:val="none" w:sz="0" w:space="0" w:color="auto"/>
            <w:left w:val="none" w:sz="0" w:space="0" w:color="auto"/>
            <w:bottom w:val="none" w:sz="0" w:space="0" w:color="auto"/>
            <w:right w:val="none" w:sz="0" w:space="0" w:color="auto"/>
          </w:divBdr>
          <w:divsChild>
            <w:div w:id="459418547">
              <w:marLeft w:val="0"/>
              <w:marRight w:val="0"/>
              <w:marTop w:val="0"/>
              <w:marBottom w:val="360"/>
              <w:divBdr>
                <w:top w:val="none" w:sz="0" w:space="0" w:color="auto"/>
                <w:left w:val="none" w:sz="0" w:space="0" w:color="auto"/>
                <w:bottom w:val="none" w:sz="0" w:space="0" w:color="auto"/>
                <w:right w:val="none" w:sz="0" w:space="0" w:color="auto"/>
              </w:divBdr>
              <w:divsChild>
                <w:div w:id="654722627">
                  <w:marLeft w:val="0"/>
                  <w:marRight w:val="0"/>
                  <w:marTop w:val="0"/>
                  <w:marBottom w:val="0"/>
                  <w:divBdr>
                    <w:top w:val="none" w:sz="0" w:space="0" w:color="auto"/>
                    <w:left w:val="none" w:sz="0" w:space="0" w:color="auto"/>
                    <w:bottom w:val="none" w:sz="0" w:space="0" w:color="auto"/>
                    <w:right w:val="none" w:sz="0" w:space="0" w:color="auto"/>
                  </w:divBdr>
                  <w:divsChild>
                    <w:div w:id="1942687265">
                      <w:marLeft w:val="0"/>
                      <w:marRight w:val="0"/>
                      <w:marTop w:val="0"/>
                      <w:marBottom w:val="0"/>
                      <w:divBdr>
                        <w:top w:val="none" w:sz="0" w:space="0" w:color="auto"/>
                        <w:left w:val="none" w:sz="0" w:space="0" w:color="auto"/>
                        <w:bottom w:val="none" w:sz="0" w:space="0" w:color="auto"/>
                        <w:right w:val="none" w:sz="0" w:space="0" w:color="auto"/>
                      </w:divBdr>
                    </w:div>
                    <w:div w:id="1416123622">
                      <w:marLeft w:val="0"/>
                      <w:marRight w:val="0"/>
                      <w:marTop w:val="0"/>
                      <w:marBottom w:val="0"/>
                      <w:divBdr>
                        <w:top w:val="none" w:sz="0" w:space="0" w:color="auto"/>
                        <w:left w:val="none" w:sz="0" w:space="0" w:color="auto"/>
                        <w:bottom w:val="none" w:sz="0" w:space="0" w:color="auto"/>
                        <w:right w:val="none" w:sz="0" w:space="0" w:color="auto"/>
                      </w:divBdr>
                      <w:divsChild>
                        <w:div w:id="1571961142">
                          <w:marLeft w:val="0"/>
                          <w:marRight w:val="0"/>
                          <w:marTop w:val="0"/>
                          <w:marBottom w:val="0"/>
                          <w:divBdr>
                            <w:top w:val="none" w:sz="0" w:space="0" w:color="auto"/>
                            <w:left w:val="none" w:sz="0" w:space="0" w:color="auto"/>
                            <w:bottom w:val="none" w:sz="0" w:space="0" w:color="auto"/>
                            <w:right w:val="none" w:sz="0" w:space="0" w:color="auto"/>
                          </w:divBdr>
                          <w:divsChild>
                            <w:div w:id="52012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155164">
      <w:bodyDiv w:val="1"/>
      <w:marLeft w:val="0"/>
      <w:marRight w:val="0"/>
      <w:marTop w:val="0"/>
      <w:marBottom w:val="0"/>
      <w:divBdr>
        <w:top w:val="none" w:sz="0" w:space="0" w:color="auto"/>
        <w:left w:val="none" w:sz="0" w:space="0" w:color="auto"/>
        <w:bottom w:val="none" w:sz="0" w:space="0" w:color="auto"/>
        <w:right w:val="none" w:sz="0" w:space="0" w:color="auto"/>
      </w:divBdr>
      <w:divsChild>
        <w:div w:id="867450813">
          <w:marLeft w:val="0"/>
          <w:marRight w:val="0"/>
          <w:marTop w:val="0"/>
          <w:marBottom w:val="0"/>
          <w:divBdr>
            <w:top w:val="none" w:sz="0" w:space="0" w:color="auto"/>
            <w:left w:val="none" w:sz="0" w:space="0" w:color="auto"/>
            <w:bottom w:val="none" w:sz="0" w:space="0" w:color="auto"/>
            <w:right w:val="none" w:sz="0" w:space="0" w:color="auto"/>
          </w:divBdr>
          <w:divsChild>
            <w:div w:id="139273450">
              <w:marLeft w:val="0"/>
              <w:marRight w:val="0"/>
              <w:marTop w:val="0"/>
              <w:marBottom w:val="0"/>
              <w:divBdr>
                <w:top w:val="none" w:sz="0" w:space="0" w:color="auto"/>
                <w:left w:val="none" w:sz="0" w:space="0" w:color="auto"/>
                <w:bottom w:val="none" w:sz="0" w:space="0" w:color="auto"/>
                <w:right w:val="none" w:sz="0" w:space="0" w:color="auto"/>
              </w:divBdr>
            </w:div>
          </w:divsChild>
        </w:div>
        <w:div w:id="1151285223">
          <w:marLeft w:val="0"/>
          <w:marRight w:val="0"/>
          <w:marTop w:val="0"/>
          <w:marBottom w:val="0"/>
          <w:divBdr>
            <w:top w:val="none" w:sz="0" w:space="0" w:color="auto"/>
            <w:left w:val="none" w:sz="0" w:space="0" w:color="auto"/>
            <w:bottom w:val="none" w:sz="0" w:space="0" w:color="auto"/>
            <w:right w:val="none" w:sz="0" w:space="0" w:color="auto"/>
          </w:divBdr>
          <w:divsChild>
            <w:div w:id="62149093">
              <w:marLeft w:val="0"/>
              <w:marRight w:val="0"/>
              <w:marTop w:val="0"/>
              <w:marBottom w:val="360"/>
              <w:divBdr>
                <w:top w:val="none" w:sz="0" w:space="0" w:color="auto"/>
                <w:left w:val="none" w:sz="0" w:space="0" w:color="auto"/>
                <w:bottom w:val="none" w:sz="0" w:space="0" w:color="auto"/>
                <w:right w:val="none" w:sz="0" w:space="0" w:color="auto"/>
              </w:divBdr>
              <w:divsChild>
                <w:div w:id="249586642">
                  <w:marLeft w:val="0"/>
                  <w:marRight w:val="0"/>
                  <w:marTop w:val="0"/>
                  <w:marBottom w:val="0"/>
                  <w:divBdr>
                    <w:top w:val="none" w:sz="0" w:space="0" w:color="auto"/>
                    <w:left w:val="none" w:sz="0" w:space="0" w:color="auto"/>
                    <w:bottom w:val="none" w:sz="0" w:space="0" w:color="auto"/>
                    <w:right w:val="none" w:sz="0" w:space="0" w:color="auto"/>
                  </w:divBdr>
                  <w:divsChild>
                    <w:div w:id="1076514908">
                      <w:marLeft w:val="0"/>
                      <w:marRight w:val="0"/>
                      <w:marTop w:val="0"/>
                      <w:marBottom w:val="0"/>
                      <w:divBdr>
                        <w:top w:val="none" w:sz="0" w:space="0" w:color="auto"/>
                        <w:left w:val="none" w:sz="0" w:space="0" w:color="auto"/>
                        <w:bottom w:val="none" w:sz="0" w:space="0" w:color="auto"/>
                        <w:right w:val="none" w:sz="0" w:space="0" w:color="auto"/>
                      </w:divBdr>
                    </w:div>
                    <w:div w:id="1124349406">
                      <w:marLeft w:val="0"/>
                      <w:marRight w:val="0"/>
                      <w:marTop w:val="0"/>
                      <w:marBottom w:val="0"/>
                      <w:divBdr>
                        <w:top w:val="none" w:sz="0" w:space="0" w:color="auto"/>
                        <w:left w:val="none" w:sz="0" w:space="0" w:color="auto"/>
                        <w:bottom w:val="none" w:sz="0" w:space="0" w:color="auto"/>
                        <w:right w:val="none" w:sz="0" w:space="0" w:color="auto"/>
                      </w:divBdr>
                      <w:divsChild>
                        <w:div w:id="2061322827">
                          <w:marLeft w:val="0"/>
                          <w:marRight w:val="0"/>
                          <w:marTop w:val="0"/>
                          <w:marBottom w:val="0"/>
                          <w:divBdr>
                            <w:top w:val="none" w:sz="0" w:space="0" w:color="auto"/>
                            <w:left w:val="none" w:sz="0" w:space="0" w:color="auto"/>
                            <w:bottom w:val="none" w:sz="0" w:space="0" w:color="auto"/>
                            <w:right w:val="none" w:sz="0" w:space="0" w:color="auto"/>
                          </w:divBdr>
                          <w:divsChild>
                            <w:div w:id="19257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494757">
      <w:bodyDiv w:val="1"/>
      <w:marLeft w:val="0"/>
      <w:marRight w:val="0"/>
      <w:marTop w:val="0"/>
      <w:marBottom w:val="0"/>
      <w:divBdr>
        <w:top w:val="none" w:sz="0" w:space="0" w:color="auto"/>
        <w:left w:val="none" w:sz="0" w:space="0" w:color="auto"/>
        <w:bottom w:val="none" w:sz="0" w:space="0" w:color="auto"/>
        <w:right w:val="none" w:sz="0" w:space="0" w:color="auto"/>
      </w:divBdr>
    </w:div>
    <w:div w:id="1168012606">
      <w:bodyDiv w:val="1"/>
      <w:marLeft w:val="0"/>
      <w:marRight w:val="0"/>
      <w:marTop w:val="0"/>
      <w:marBottom w:val="0"/>
      <w:divBdr>
        <w:top w:val="none" w:sz="0" w:space="0" w:color="auto"/>
        <w:left w:val="none" w:sz="0" w:space="0" w:color="auto"/>
        <w:bottom w:val="none" w:sz="0" w:space="0" w:color="auto"/>
        <w:right w:val="none" w:sz="0" w:space="0" w:color="auto"/>
      </w:divBdr>
    </w:div>
    <w:div w:id="1776825313">
      <w:bodyDiv w:val="1"/>
      <w:marLeft w:val="0"/>
      <w:marRight w:val="0"/>
      <w:marTop w:val="0"/>
      <w:marBottom w:val="0"/>
      <w:divBdr>
        <w:top w:val="none" w:sz="0" w:space="0" w:color="auto"/>
        <w:left w:val="none" w:sz="0" w:space="0" w:color="auto"/>
        <w:bottom w:val="none" w:sz="0" w:space="0" w:color="auto"/>
        <w:right w:val="none" w:sz="0" w:space="0" w:color="auto"/>
      </w:divBdr>
      <w:divsChild>
        <w:div w:id="1519077775">
          <w:marLeft w:val="0"/>
          <w:marRight w:val="0"/>
          <w:marTop w:val="0"/>
          <w:marBottom w:val="0"/>
          <w:divBdr>
            <w:top w:val="none" w:sz="0" w:space="0" w:color="auto"/>
            <w:left w:val="none" w:sz="0" w:space="0" w:color="auto"/>
            <w:bottom w:val="none" w:sz="0" w:space="0" w:color="auto"/>
            <w:right w:val="none" w:sz="0" w:space="0" w:color="auto"/>
          </w:divBdr>
          <w:divsChild>
            <w:div w:id="1818958238">
              <w:marLeft w:val="0"/>
              <w:marRight w:val="0"/>
              <w:marTop w:val="0"/>
              <w:marBottom w:val="0"/>
              <w:divBdr>
                <w:top w:val="none" w:sz="0" w:space="0" w:color="auto"/>
                <w:left w:val="none" w:sz="0" w:space="0" w:color="auto"/>
                <w:bottom w:val="none" w:sz="0" w:space="0" w:color="auto"/>
                <w:right w:val="none" w:sz="0" w:space="0" w:color="auto"/>
              </w:divBdr>
              <w:divsChild>
                <w:div w:id="42973654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438714430">
          <w:marLeft w:val="0"/>
          <w:marRight w:val="0"/>
          <w:marTop w:val="0"/>
          <w:marBottom w:val="0"/>
          <w:divBdr>
            <w:top w:val="none" w:sz="0" w:space="0" w:color="auto"/>
            <w:left w:val="none" w:sz="0" w:space="0" w:color="auto"/>
            <w:bottom w:val="none" w:sz="0" w:space="0" w:color="auto"/>
            <w:right w:val="none" w:sz="0" w:space="0" w:color="auto"/>
          </w:divBdr>
          <w:divsChild>
            <w:div w:id="2118715011">
              <w:marLeft w:val="0"/>
              <w:marRight w:val="0"/>
              <w:marTop w:val="0"/>
              <w:marBottom w:val="0"/>
              <w:divBdr>
                <w:top w:val="none" w:sz="0" w:space="0" w:color="auto"/>
                <w:left w:val="none" w:sz="0" w:space="0" w:color="auto"/>
                <w:bottom w:val="none" w:sz="0" w:space="0" w:color="auto"/>
                <w:right w:val="none" w:sz="0" w:space="0" w:color="auto"/>
              </w:divBdr>
              <w:divsChild>
                <w:div w:id="43911024">
                  <w:marLeft w:val="0"/>
                  <w:marRight w:val="0"/>
                  <w:marTop w:val="0"/>
                  <w:marBottom w:val="0"/>
                  <w:divBdr>
                    <w:top w:val="none" w:sz="0" w:space="0" w:color="auto"/>
                    <w:left w:val="none" w:sz="0" w:space="0" w:color="auto"/>
                    <w:bottom w:val="none" w:sz="0" w:space="0" w:color="auto"/>
                    <w:right w:val="none" w:sz="0" w:space="0" w:color="auto"/>
                  </w:divBdr>
                </w:div>
                <w:div w:id="14966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765505">
      <w:bodyDiv w:val="1"/>
      <w:marLeft w:val="0"/>
      <w:marRight w:val="0"/>
      <w:marTop w:val="0"/>
      <w:marBottom w:val="0"/>
      <w:divBdr>
        <w:top w:val="none" w:sz="0" w:space="0" w:color="auto"/>
        <w:left w:val="none" w:sz="0" w:space="0" w:color="auto"/>
        <w:bottom w:val="none" w:sz="0" w:space="0" w:color="auto"/>
        <w:right w:val="none" w:sz="0" w:space="0" w:color="auto"/>
      </w:divBdr>
      <w:divsChild>
        <w:div w:id="1893881303">
          <w:marLeft w:val="0"/>
          <w:marRight w:val="0"/>
          <w:marTop w:val="0"/>
          <w:marBottom w:val="0"/>
          <w:divBdr>
            <w:top w:val="none" w:sz="0" w:space="0" w:color="auto"/>
            <w:left w:val="none" w:sz="0" w:space="0" w:color="auto"/>
            <w:bottom w:val="none" w:sz="0" w:space="0" w:color="auto"/>
            <w:right w:val="none" w:sz="0" w:space="0" w:color="auto"/>
          </w:divBdr>
          <w:divsChild>
            <w:div w:id="834421764">
              <w:marLeft w:val="0"/>
              <w:marRight w:val="0"/>
              <w:marTop w:val="0"/>
              <w:marBottom w:val="0"/>
              <w:divBdr>
                <w:top w:val="none" w:sz="0" w:space="0" w:color="auto"/>
                <w:left w:val="none" w:sz="0" w:space="0" w:color="auto"/>
                <w:bottom w:val="none" w:sz="0" w:space="0" w:color="auto"/>
                <w:right w:val="none" w:sz="0" w:space="0" w:color="auto"/>
              </w:divBdr>
              <w:divsChild>
                <w:div w:id="149830731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168784775">
          <w:marLeft w:val="0"/>
          <w:marRight w:val="0"/>
          <w:marTop w:val="0"/>
          <w:marBottom w:val="0"/>
          <w:divBdr>
            <w:top w:val="none" w:sz="0" w:space="0" w:color="auto"/>
            <w:left w:val="none" w:sz="0" w:space="0" w:color="auto"/>
            <w:bottom w:val="none" w:sz="0" w:space="0" w:color="auto"/>
            <w:right w:val="none" w:sz="0" w:space="0" w:color="auto"/>
          </w:divBdr>
          <w:divsChild>
            <w:div w:id="344401314">
              <w:marLeft w:val="0"/>
              <w:marRight w:val="0"/>
              <w:marTop w:val="0"/>
              <w:marBottom w:val="0"/>
              <w:divBdr>
                <w:top w:val="none" w:sz="0" w:space="0" w:color="auto"/>
                <w:left w:val="none" w:sz="0" w:space="0" w:color="auto"/>
                <w:bottom w:val="none" w:sz="0" w:space="0" w:color="auto"/>
                <w:right w:val="none" w:sz="0" w:space="0" w:color="auto"/>
              </w:divBdr>
              <w:divsChild>
                <w:div w:id="1014917502">
                  <w:marLeft w:val="0"/>
                  <w:marRight w:val="0"/>
                  <w:marTop w:val="0"/>
                  <w:marBottom w:val="0"/>
                  <w:divBdr>
                    <w:top w:val="none" w:sz="0" w:space="0" w:color="auto"/>
                    <w:left w:val="none" w:sz="0" w:space="0" w:color="auto"/>
                    <w:bottom w:val="none" w:sz="0" w:space="0" w:color="auto"/>
                    <w:right w:val="none" w:sz="0" w:space="0" w:color="auto"/>
                  </w:divBdr>
                </w:div>
                <w:div w:id="109397479">
                  <w:marLeft w:val="0"/>
                  <w:marRight w:val="0"/>
                  <w:marTop w:val="750"/>
                  <w:marBottom w:val="300"/>
                  <w:divBdr>
                    <w:top w:val="none" w:sz="0" w:space="0" w:color="auto"/>
                    <w:left w:val="none" w:sz="0" w:space="0" w:color="auto"/>
                    <w:bottom w:val="none" w:sz="0" w:space="0" w:color="auto"/>
                    <w:right w:val="none" w:sz="0" w:space="0" w:color="auto"/>
                  </w:divBdr>
                  <w:divsChild>
                    <w:div w:id="729426914">
                      <w:marLeft w:val="0"/>
                      <w:marRight w:val="0"/>
                      <w:marTop w:val="0"/>
                      <w:marBottom w:val="0"/>
                      <w:divBdr>
                        <w:top w:val="single" w:sz="6" w:space="8" w:color="D0D0D0"/>
                        <w:left w:val="none" w:sz="0" w:space="0" w:color="auto"/>
                        <w:bottom w:val="none" w:sz="0" w:space="0" w:color="auto"/>
                        <w:right w:val="none" w:sz="0" w:space="0" w:color="auto"/>
                      </w:divBdr>
                      <w:divsChild>
                        <w:div w:id="1793397856">
                          <w:marLeft w:val="0"/>
                          <w:marRight w:val="0"/>
                          <w:marTop w:val="0"/>
                          <w:marBottom w:val="0"/>
                          <w:divBdr>
                            <w:top w:val="none" w:sz="0" w:space="0" w:color="auto"/>
                            <w:left w:val="none" w:sz="0" w:space="0" w:color="auto"/>
                            <w:bottom w:val="none" w:sz="0" w:space="0" w:color="auto"/>
                            <w:right w:val="none" w:sz="0" w:space="0" w:color="auto"/>
                          </w:divBdr>
                          <w:divsChild>
                            <w:div w:id="8050038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57887777">
                  <w:marLeft w:val="0"/>
                  <w:marRight w:val="0"/>
                  <w:marTop w:val="0"/>
                  <w:marBottom w:val="0"/>
                  <w:divBdr>
                    <w:top w:val="none" w:sz="0" w:space="0" w:color="auto"/>
                    <w:left w:val="none" w:sz="0" w:space="0" w:color="auto"/>
                    <w:bottom w:val="none" w:sz="0" w:space="0" w:color="auto"/>
                    <w:right w:val="none" w:sz="0" w:space="0" w:color="auto"/>
                  </w:divBdr>
                  <w:divsChild>
                    <w:div w:id="146731578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ps.it/nuovoportaleinps/default.aspx?itemdir=535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uifinanza.it/lavoro/legge-104-proroga-a-12-giorni-per-i-mesi-di-maggio-e-giugno/379623/" TargetMode="External"/><Relationship Id="rId5" Type="http://schemas.openxmlformats.org/officeDocument/2006/relationships/hyperlink" Target="https://quifinanza.it/lavoro/congedo-parentale-domanda-anche-con-un-genitore-in-smart-working/36681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1225</Words>
  <Characters>6989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barbieri</dc:creator>
  <cp:keywords/>
  <dc:description/>
  <cp:lastModifiedBy>marco barbieri</cp:lastModifiedBy>
  <cp:revision>3</cp:revision>
  <dcterms:created xsi:type="dcterms:W3CDTF">2020-05-25T07:44:00Z</dcterms:created>
  <dcterms:modified xsi:type="dcterms:W3CDTF">2020-05-25T08:37:00Z</dcterms:modified>
</cp:coreProperties>
</file>